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4C887" w14:textId="77777777" w:rsidR="00FA4EA3" w:rsidRPr="00664F02" w:rsidRDefault="00FA4EA3" w:rsidP="00FA4EA3">
      <w:pPr>
        <w:tabs>
          <w:tab w:val="left" w:pos="284"/>
          <w:tab w:val="left" w:pos="425"/>
          <w:tab w:val="left" w:pos="567"/>
          <w:tab w:val="left" w:pos="709"/>
          <w:tab w:val="left" w:pos="851"/>
        </w:tabs>
        <w:spacing w:after="0" w:line="240" w:lineRule="auto"/>
        <w:jc w:val="right"/>
      </w:pPr>
      <w:bookmarkStart w:id="0" w:name="_Hlk26965375"/>
      <w:r w:rsidRPr="00F23B76">
        <w:rPr>
          <w:rFonts w:ascii="Flanders Art Serif Medium" w:hAnsi="Flanders Art Serif Medium"/>
          <w:sz w:val="32"/>
          <w:szCs w:val="32"/>
        </w:rPr>
        <w:t xml:space="preserve">IROJ </w:t>
      </w:r>
      <w:sdt>
        <w:sdtPr>
          <w:rPr>
            <w:rFonts w:ascii="Flanders Art Serif Medium" w:hAnsi="Flanders Art Serif Medium"/>
            <w:sz w:val="32"/>
            <w:szCs w:val="32"/>
          </w:rPr>
          <w:alias w:val="Regio"/>
          <w:tag w:val="Regio"/>
          <w:id w:val="1530524676"/>
          <w:placeholder>
            <w:docPart w:val="CA93BF6D8FDA4B469AAE423835072A7D"/>
          </w:placeholder>
        </w:sdtPr>
        <w:sdtEndPr/>
        <w:sdtContent>
          <w:r>
            <w:rPr>
              <w:rFonts w:ascii="Flanders Art Serif Medium" w:hAnsi="Flanders Art Serif Medium"/>
              <w:sz w:val="32"/>
              <w:szCs w:val="32"/>
            </w:rPr>
            <w:t>Oost-Vlaanderen</w:t>
          </w:r>
        </w:sdtContent>
      </w:sdt>
      <w:r w:rsidRPr="00213CDB">
        <w:rPr>
          <w:noProof/>
        </w:rPr>
        <w:drawing>
          <wp:anchor distT="0" distB="0" distL="114300" distR="114300" simplePos="0" relativeHeight="251659264" behindDoc="0" locked="0" layoutInCell="1" allowOverlap="1" wp14:anchorId="5D205A3C" wp14:editId="3D328909">
            <wp:simplePos x="717630" y="544010"/>
            <wp:positionH relativeFrom="column">
              <wp:align>left</wp:align>
            </wp:positionH>
            <wp:positionV relativeFrom="paragraph">
              <wp:align>top</wp:align>
            </wp:positionV>
            <wp:extent cx="1447165" cy="412115"/>
            <wp:effectExtent l="0" t="0" r="635" b="6985"/>
            <wp:wrapSquare wrapText="bothSides"/>
            <wp:docPr id="2" name="Picture 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412115"/>
                    </a:xfrm>
                    <a:prstGeom prst="rect">
                      <a:avLst/>
                    </a:prstGeom>
                    <a:noFill/>
                    <a:ln>
                      <a:noFill/>
                    </a:ln>
                  </pic:spPr>
                </pic:pic>
              </a:graphicData>
            </a:graphic>
          </wp:anchor>
        </w:drawing>
      </w:r>
      <w:r>
        <w:br w:type="textWrapping" w:clear="all"/>
      </w:r>
    </w:p>
    <w:p w14:paraId="0B4D9686" w14:textId="77777777" w:rsidR="00FA4EA3" w:rsidRDefault="00FA4EA3" w:rsidP="00FA4EA3">
      <w:pPr>
        <w:pStyle w:val="Opgroeien92zwart"/>
        <w:tabs>
          <w:tab w:val="left" w:pos="284"/>
          <w:tab w:val="left" w:pos="425"/>
          <w:tab w:val="left" w:pos="567"/>
          <w:tab w:val="left" w:pos="709"/>
          <w:tab w:val="left" w:pos="851"/>
        </w:tabs>
      </w:pPr>
      <w:bookmarkStart w:id="1" w:name="_Hlk32481529"/>
      <w:r w:rsidRPr="00DF5B2A">
        <w:t>Opgroeien</w:t>
      </w:r>
    </w:p>
    <w:bookmarkEnd w:id="1"/>
    <w:p w14:paraId="3A943DFD" w14:textId="77777777" w:rsidR="00FA4EA3" w:rsidRPr="0091017C" w:rsidRDefault="00DB5AFD" w:rsidP="00FA4EA3">
      <w:pPr>
        <w:pStyle w:val="Adresgegevenshoofding"/>
        <w:tabs>
          <w:tab w:val="left" w:pos="284"/>
          <w:tab w:val="left" w:pos="425"/>
          <w:tab w:val="left" w:pos="567"/>
          <w:tab w:val="left" w:pos="709"/>
          <w:tab w:val="left" w:pos="851"/>
        </w:tabs>
      </w:pPr>
      <w:sdt>
        <w:sdtPr>
          <w:rPr>
            <w:lang w:val="en-US"/>
          </w:rPr>
          <w:alias w:val="Website"/>
          <w:tag w:val="Website"/>
          <w:id w:val="-1943138786"/>
          <w:placeholder>
            <w:docPart w:val="E68448416B674DB48A044C8A88E8D83D"/>
          </w:placeholder>
          <w:showingPlcHdr/>
        </w:sdtPr>
        <w:sdtEndPr/>
        <w:sdtContent>
          <w:r w:rsidR="00FA4EA3" w:rsidRPr="00BF15F3">
            <w:rPr>
              <w:b/>
              <w:bCs/>
            </w:rPr>
            <w:t>iroj.jeugdhulp.be</w:t>
          </w:r>
        </w:sdtContent>
      </w:sdt>
    </w:p>
    <w:p w14:paraId="641AEC4C" w14:textId="477B6A1A" w:rsidR="00FA4EA3" w:rsidRPr="004F26F7" w:rsidRDefault="601D047B" w:rsidP="00FA4EA3">
      <w:pPr>
        <w:pStyle w:val="Titelverslag"/>
        <w:tabs>
          <w:tab w:val="left" w:pos="284"/>
          <w:tab w:val="left" w:pos="425"/>
          <w:tab w:val="left" w:pos="567"/>
          <w:tab w:val="left" w:pos="709"/>
          <w:tab w:val="left" w:pos="851"/>
        </w:tabs>
      </w:pPr>
      <w:r>
        <w:t>V</w:t>
      </w:r>
      <w:r w:rsidR="007C05A6">
        <w:t>erslag</w:t>
      </w:r>
      <w:r w:rsidR="7AB4A940">
        <w:t xml:space="preserve"> </w:t>
      </w:r>
      <w:r w:rsidR="163C23FD">
        <w:t>IROJ</w:t>
      </w:r>
    </w:p>
    <w:p w14:paraId="77E81432" w14:textId="77777777" w:rsidR="00FA4EA3" w:rsidRPr="00331E83" w:rsidRDefault="00FA4EA3" w:rsidP="00FA4EA3">
      <w:pPr>
        <w:pStyle w:val="gekleurdelijntjes"/>
        <w:tabs>
          <w:tab w:val="left" w:pos="284"/>
          <w:tab w:val="left" w:pos="425"/>
          <w:tab w:val="left" w:pos="567"/>
          <w:tab w:val="left" w:pos="709"/>
          <w:tab w:val="left" w:pos="851"/>
        </w:tabs>
        <w:rPr>
          <w:color w:val="6CC24A"/>
        </w:rPr>
      </w:pPr>
      <w:r w:rsidRPr="00331E83">
        <w:rPr>
          <w:color w:val="6CC24A"/>
        </w:rPr>
        <w:t>//////////////////////////////////////////////////////////////////////////////////////////////////////////////////////////////////</w:t>
      </w:r>
    </w:p>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tblGrid>
      <w:tr w:rsidR="00FA4EA3" w:rsidRPr="009556D6" w14:paraId="4DFAF32F" w14:textId="77777777" w:rsidTr="42F90ECD">
        <w:trPr>
          <w:trHeight w:val="1418"/>
        </w:trPr>
        <w:tc>
          <w:tcPr>
            <w:tcW w:w="9923" w:type="dxa"/>
          </w:tcPr>
          <w:p w14:paraId="1D5BB448" w14:textId="5134217D" w:rsidR="00FA4EA3" w:rsidRPr="00357EC8" w:rsidRDefault="00FA4EA3" w:rsidP="00FC4824">
            <w:pPr>
              <w:tabs>
                <w:tab w:val="left" w:pos="284"/>
                <w:tab w:val="left" w:pos="425"/>
                <w:tab w:val="left" w:pos="567"/>
                <w:tab w:val="left" w:pos="709"/>
                <w:tab w:val="left" w:pos="851"/>
              </w:tabs>
              <w:spacing w:after="0"/>
            </w:pPr>
            <w:r w:rsidRPr="00DD0CFE">
              <w:rPr>
                <w:b/>
                <w:bCs/>
              </w:rPr>
              <w:t>Datum:</w:t>
            </w:r>
            <w:r>
              <w:t xml:space="preserve"> </w:t>
            </w:r>
            <w:sdt>
              <w:sdtPr>
                <w:alias w:val="Datum"/>
                <w:tag w:val="Datum"/>
                <w:id w:val="-1932348912"/>
                <w:placeholder>
                  <w:docPart w:val="5B74E83D043A4BAC9D58D593FA533974"/>
                </w:placeholder>
                <w:date w:fullDate="2024-09-20T00:00:00Z">
                  <w:dateFormat w:val="d/MM/yyyy"/>
                  <w:lid w:val="nl-BE"/>
                  <w:storeMappedDataAs w:val="text"/>
                  <w:calendar w:val="gregorian"/>
                </w:date>
              </w:sdtPr>
              <w:sdtEndPr/>
              <w:sdtContent>
                <w:r w:rsidR="003851D3">
                  <w:rPr>
                    <w:lang w:val="nl-BE"/>
                  </w:rPr>
                  <w:t>20/09/2024</w:t>
                </w:r>
              </w:sdtContent>
            </w:sdt>
          </w:p>
          <w:p w14:paraId="621FFA35" w14:textId="511561A2" w:rsidR="00FA4EA3" w:rsidRDefault="00FA4EA3" w:rsidP="00FC4824">
            <w:pPr>
              <w:tabs>
                <w:tab w:val="left" w:pos="284"/>
                <w:tab w:val="left" w:pos="425"/>
                <w:tab w:val="left" w:pos="567"/>
                <w:tab w:val="left" w:pos="709"/>
                <w:tab w:val="left" w:pos="851"/>
              </w:tabs>
              <w:spacing w:after="0"/>
            </w:pPr>
            <w:proofErr w:type="spellStart"/>
            <w:r w:rsidRPr="00DD0CFE">
              <w:rPr>
                <w:b/>
                <w:bCs/>
              </w:rPr>
              <w:t>Locatie</w:t>
            </w:r>
            <w:proofErr w:type="spellEnd"/>
            <w:r w:rsidRPr="00DD0CFE">
              <w:rPr>
                <w:b/>
                <w:bCs/>
              </w:rPr>
              <w:t>:</w:t>
            </w:r>
            <w:r>
              <w:t xml:space="preserve"> </w:t>
            </w:r>
            <w:sdt>
              <w:sdtPr>
                <w:alias w:val="Locatie"/>
                <w:tag w:val="Locatie"/>
                <w:id w:val="2049946380"/>
                <w:placeholder>
                  <w:docPart w:val="B4163CE0B2F4496EB68BD6758B10D7A6"/>
                </w:placeholder>
              </w:sdtPr>
              <w:sdtEndPr/>
              <w:sdtContent>
                <w:r w:rsidR="003851D3">
                  <w:t>online</w:t>
                </w:r>
              </w:sdtContent>
            </w:sdt>
          </w:p>
          <w:p w14:paraId="7FCEAB1A" w14:textId="7497196D" w:rsidR="00FA4EA3" w:rsidRDefault="163C23FD" w:rsidP="00FC4824">
            <w:pPr>
              <w:tabs>
                <w:tab w:val="left" w:pos="284"/>
                <w:tab w:val="left" w:pos="425"/>
                <w:tab w:val="left" w:pos="567"/>
                <w:tab w:val="left" w:pos="709"/>
                <w:tab w:val="left" w:pos="851"/>
              </w:tabs>
              <w:spacing w:after="0"/>
            </w:pPr>
            <w:proofErr w:type="spellStart"/>
            <w:r w:rsidRPr="42F90ECD">
              <w:rPr>
                <w:b/>
                <w:bCs/>
              </w:rPr>
              <w:t>Aanwezig</w:t>
            </w:r>
            <w:proofErr w:type="spellEnd"/>
            <w:r w:rsidRPr="42F90ECD">
              <w:rPr>
                <w:b/>
                <w:bCs/>
              </w:rPr>
              <w:t>:</w:t>
            </w:r>
            <w:r>
              <w:t xml:space="preserve"> </w:t>
            </w:r>
            <w:sdt>
              <w:sdtPr>
                <w:alias w:val="Aanwezig"/>
                <w:tag w:val="Aanwezig"/>
                <w:id w:val="-1977682269"/>
                <w:placeholder>
                  <w:docPart w:val="DFD36F7BA84149628912A7A61E0F5906"/>
                </w:placeholder>
                <w:text/>
              </w:sdtPr>
              <w:sdtEndPr/>
              <w:sdtContent>
                <w:r w:rsidR="0D02088D">
                  <w:t xml:space="preserve">Bert Vanacker, Nele Bastiaens, </w:t>
                </w:r>
                <w:r w:rsidR="005320D9">
                  <w:t>Margo Geeroms, Leentje De Schuymer, Ellen Van Duynslager,</w:t>
                </w:r>
                <w:r w:rsidR="00E745B8">
                  <w:t xml:space="preserve"> Isabelle Quintens, Benjamien Calsyn, Gino Ameye, </w:t>
                </w:r>
                <w:r w:rsidR="00541C6D">
                  <w:t xml:space="preserve">Ilse Wauters, Frederik Werbrouck, Stefan Duyck, Nico De Pauw, Erwin Mys, Tom Elen, Alain Slock, Tim Lamon, Joris Cracco, Bart </w:t>
                </w:r>
                <w:proofErr w:type="spellStart"/>
                <w:r w:rsidR="00541C6D">
                  <w:t>Volders</w:t>
                </w:r>
                <w:proofErr w:type="spellEnd"/>
                <w:r w:rsidR="00541C6D">
                  <w:t xml:space="preserve">, </w:t>
                </w:r>
                <w:r w:rsidR="00313A5A">
                  <w:t xml:space="preserve">Sam De Laet, Ward Van </w:t>
                </w:r>
                <w:proofErr w:type="spellStart"/>
                <w:r w:rsidR="00313A5A">
                  <w:t>Hoorde</w:t>
                </w:r>
                <w:proofErr w:type="spellEnd"/>
                <w:r w:rsidR="00313A5A">
                  <w:t xml:space="preserve">, Johathan Vercruysse, Karin Maes, Wim Taels, Ethel Walraevens, Toon Langeraert, Stefaan Kaesteker, </w:t>
                </w:r>
                <w:r w:rsidR="00A10E12">
                  <w:t>Hilde Van Den Hende, Robin De Dobbeleer</w:t>
                </w:r>
              </w:sdtContent>
            </w:sdt>
          </w:p>
          <w:p w14:paraId="31104637" w14:textId="35E63EF3" w:rsidR="00A90073" w:rsidRPr="00F740F2" w:rsidRDefault="614FFDB1" w:rsidP="00FC4824">
            <w:pPr>
              <w:tabs>
                <w:tab w:val="left" w:pos="284"/>
                <w:tab w:val="left" w:pos="425"/>
                <w:tab w:val="left" w:pos="567"/>
                <w:tab w:val="left" w:pos="709"/>
                <w:tab w:val="left" w:pos="851"/>
              </w:tabs>
              <w:spacing w:after="0"/>
            </w:pPr>
            <w:proofErr w:type="spellStart"/>
            <w:r w:rsidRPr="42F90ECD">
              <w:rPr>
                <w:b/>
                <w:bCs/>
              </w:rPr>
              <w:t>Verontschuldigd</w:t>
            </w:r>
            <w:proofErr w:type="spellEnd"/>
            <w:r w:rsidRPr="42F90ECD">
              <w:rPr>
                <w:b/>
                <w:bCs/>
              </w:rPr>
              <w:t>:</w:t>
            </w:r>
            <w:r w:rsidR="00FF49EE">
              <w:rPr>
                <w:b/>
                <w:bCs/>
              </w:rPr>
              <w:t xml:space="preserve"> </w:t>
            </w:r>
            <w:r w:rsidR="002B56D3">
              <w:t xml:space="preserve">Anja </w:t>
            </w:r>
            <w:proofErr w:type="spellStart"/>
            <w:r w:rsidR="00A2771C">
              <w:t>Amerinckx</w:t>
            </w:r>
            <w:proofErr w:type="spellEnd"/>
            <w:r w:rsidR="001C753E">
              <w:t xml:space="preserve">, Carine De </w:t>
            </w:r>
            <w:proofErr w:type="spellStart"/>
            <w:r w:rsidR="001C753E">
              <w:t>Meerleer</w:t>
            </w:r>
            <w:proofErr w:type="spellEnd"/>
            <w:r w:rsidR="00674D37">
              <w:t xml:space="preserve">, Kelly Van Kerckhove, Sarah Reynaert, Tom Walgraeve, </w:t>
            </w:r>
            <w:proofErr w:type="spellStart"/>
            <w:r w:rsidR="00455C44">
              <w:t>Anelore</w:t>
            </w:r>
            <w:proofErr w:type="spellEnd"/>
            <w:r w:rsidR="00455C44">
              <w:t xml:space="preserve"> Bruneel, </w:t>
            </w:r>
            <w:r w:rsidR="007301A2">
              <w:t xml:space="preserve">Leentje Van Gerwen, Ken </w:t>
            </w:r>
            <w:proofErr w:type="spellStart"/>
            <w:r w:rsidR="007301A2">
              <w:t>Neirynck</w:t>
            </w:r>
            <w:proofErr w:type="spellEnd"/>
            <w:r w:rsidR="007301A2">
              <w:t xml:space="preserve">, </w:t>
            </w:r>
            <w:r w:rsidR="00B27D06">
              <w:t>Karl Brabants, Sofie De</w:t>
            </w:r>
            <w:r w:rsidR="00656088">
              <w:t xml:space="preserve"> L</w:t>
            </w:r>
            <w:r w:rsidR="00B27D06">
              <w:t>anghe</w:t>
            </w:r>
            <w:r w:rsidR="00E37132">
              <w:t>, Thomas De Veirman</w:t>
            </w:r>
            <w:r w:rsidR="00881BA9">
              <w:t>, Marc De Veirman, Joy Eeman</w:t>
            </w:r>
          </w:p>
          <w:p w14:paraId="3686FB35" w14:textId="07D5D31A" w:rsidR="00FA4EA3" w:rsidRDefault="00FA4EA3" w:rsidP="00FC4824">
            <w:pPr>
              <w:tabs>
                <w:tab w:val="left" w:pos="284"/>
                <w:tab w:val="left" w:pos="425"/>
                <w:tab w:val="left" w:pos="567"/>
                <w:tab w:val="left" w:pos="709"/>
                <w:tab w:val="left" w:pos="851"/>
              </w:tabs>
              <w:spacing w:after="0"/>
            </w:pPr>
            <w:r w:rsidRPr="00DD0CFE">
              <w:rPr>
                <w:b/>
                <w:bCs/>
              </w:rPr>
              <w:t>Voorzitter:</w:t>
            </w:r>
            <w:r w:rsidRPr="00357EC8">
              <w:t xml:space="preserve"> </w:t>
            </w:r>
            <w:sdt>
              <w:sdtPr>
                <w:alias w:val="Voorzitter"/>
                <w:tag w:val="Aanwezig"/>
                <w:id w:val="-701621123"/>
                <w:placeholder>
                  <w:docPart w:val="E33EBA35EA9F4882A236F5479142BB42"/>
                </w:placeholder>
                <w:text/>
              </w:sdtPr>
              <w:sdtEndPr/>
              <w:sdtContent>
                <w:r>
                  <w:t>Bert Vanacker</w:t>
                </w:r>
              </w:sdtContent>
            </w:sdt>
            <w:r>
              <w:fldChar w:fldCharType="begin"/>
            </w:r>
            <w:r>
              <w:instrText xml:space="preserve"> TITLE   \* MERGEFORMAT </w:instrText>
            </w:r>
            <w:r>
              <w:fldChar w:fldCharType="end"/>
            </w:r>
          </w:p>
          <w:p w14:paraId="735FF658" w14:textId="22977365" w:rsidR="00FA4EA3" w:rsidRDefault="00FA4EA3" w:rsidP="00FC4824">
            <w:pPr>
              <w:tabs>
                <w:tab w:val="left" w:pos="284"/>
                <w:tab w:val="left" w:pos="425"/>
                <w:tab w:val="left" w:pos="567"/>
                <w:tab w:val="left" w:pos="709"/>
                <w:tab w:val="left" w:pos="851"/>
              </w:tabs>
              <w:spacing w:after="0"/>
            </w:pPr>
            <w:proofErr w:type="spellStart"/>
            <w:r w:rsidRPr="00DD0CFE">
              <w:rPr>
                <w:b/>
                <w:bCs/>
              </w:rPr>
              <w:t>Verslaggever</w:t>
            </w:r>
            <w:proofErr w:type="spellEnd"/>
            <w:r w:rsidRPr="00DD0CFE">
              <w:rPr>
                <w:b/>
                <w:bCs/>
              </w:rPr>
              <w:t>:</w:t>
            </w:r>
            <w:r w:rsidRPr="00357EC8">
              <w:t xml:space="preserve"> </w:t>
            </w:r>
            <w:sdt>
              <w:sdtPr>
                <w:alias w:val="Verslaggever"/>
                <w:tag w:val="Aanwezig"/>
                <w:id w:val="529231520"/>
                <w:placeholder>
                  <w:docPart w:val="090B20FAE1EE48508E69E0BF9B1B0541"/>
                </w:placeholder>
                <w:text/>
              </w:sdtPr>
              <w:sdtEndPr/>
              <w:sdtContent>
                <w:r w:rsidR="009D19FC">
                  <w:t>Nele Bastiaens</w:t>
                </w:r>
              </w:sdtContent>
            </w:sdt>
            <w:r>
              <w:fldChar w:fldCharType="begin"/>
            </w:r>
            <w:r>
              <w:instrText xml:space="preserve"> TITLE   \* MERGEFORMAT </w:instrText>
            </w:r>
            <w:r>
              <w:fldChar w:fldCharType="end"/>
            </w:r>
          </w:p>
          <w:p w14:paraId="437A82DB" w14:textId="77777777" w:rsidR="00FA4EA3" w:rsidRPr="00357EC8" w:rsidRDefault="00FA4EA3" w:rsidP="00FC4824">
            <w:pPr>
              <w:tabs>
                <w:tab w:val="left" w:pos="284"/>
                <w:tab w:val="left" w:pos="425"/>
                <w:tab w:val="left" w:pos="567"/>
                <w:tab w:val="left" w:pos="709"/>
                <w:tab w:val="left" w:pos="851"/>
              </w:tabs>
            </w:pPr>
            <w:proofErr w:type="spellStart"/>
            <w:r w:rsidRPr="00DD0CFE">
              <w:rPr>
                <w:b/>
                <w:bCs/>
              </w:rPr>
              <w:t>Onderwerp</w:t>
            </w:r>
            <w:proofErr w:type="spellEnd"/>
            <w:r w:rsidRPr="00DD0CFE">
              <w:rPr>
                <w:b/>
                <w:bCs/>
              </w:rPr>
              <w:t>:</w:t>
            </w:r>
            <w:r w:rsidRPr="00357EC8">
              <w:t xml:space="preserve"> </w:t>
            </w:r>
            <w:sdt>
              <w:sdtPr>
                <w:id w:val="-1607652178"/>
                <w:placeholder>
                  <w:docPart w:val="9B301268F405424B8303D8C765A24077"/>
                </w:placeholder>
                <w:text/>
              </w:sdtPr>
              <w:sdtEndPr/>
              <w:sdtContent>
                <w:proofErr w:type="spellStart"/>
                <w:r>
                  <w:t>Intersectoraal</w:t>
                </w:r>
                <w:proofErr w:type="spellEnd"/>
                <w:r>
                  <w:t xml:space="preserve"> </w:t>
                </w:r>
                <w:proofErr w:type="spellStart"/>
                <w:r>
                  <w:t>Regionaal</w:t>
                </w:r>
                <w:proofErr w:type="spellEnd"/>
                <w:r>
                  <w:t xml:space="preserve"> </w:t>
                </w:r>
                <w:proofErr w:type="spellStart"/>
                <w:r>
                  <w:t>Overleg</w:t>
                </w:r>
                <w:proofErr w:type="spellEnd"/>
                <w:r>
                  <w:t xml:space="preserve"> Jeugdhulp Oost-Vlaanderen</w:t>
                </w:r>
              </w:sdtContent>
            </w:sdt>
          </w:p>
        </w:tc>
      </w:tr>
    </w:tbl>
    <w:p w14:paraId="2F5033EF" w14:textId="77777777" w:rsidR="00FA4EA3" w:rsidRPr="00331E83" w:rsidRDefault="00FA4EA3" w:rsidP="00FA4EA3">
      <w:pPr>
        <w:pStyle w:val="gekleurdelijntjes"/>
        <w:tabs>
          <w:tab w:val="left" w:pos="284"/>
          <w:tab w:val="left" w:pos="425"/>
          <w:tab w:val="left" w:pos="567"/>
          <w:tab w:val="left" w:pos="709"/>
          <w:tab w:val="left" w:pos="851"/>
        </w:tabs>
        <w:rPr>
          <w:color w:val="6CC24A"/>
        </w:rPr>
        <w:sectPr w:rsidR="00FA4EA3" w:rsidRPr="00331E83" w:rsidSect="00756295">
          <w:headerReference w:type="default" r:id="rId11"/>
          <w:footerReference w:type="even" r:id="rId12"/>
          <w:footerReference w:type="default" r:id="rId13"/>
          <w:headerReference w:type="first" r:id="rId14"/>
          <w:footerReference w:type="first" r:id="rId15"/>
          <w:pgSz w:w="11906" w:h="16838"/>
          <w:pgMar w:top="851" w:right="851" w:bottom="2268" w:left="1134" w:header="709" w:footer="709" w:gutter="0"/>
          <w:cols w:space="708"/>
          <w:titlePg/>
          <w:docGrid w:linePitch="360"/>
        </w:sectPr>
      </w:pPr>
      <w:r w:rsidRPr="00331E83">
        <w:rPr>
          <w:color w:val="6CC24A"/>
        </w:rPr>
        <w:t>//////////////////////////////////////////////////////////////////////////////////////////////////////////////////////////////////</w:t>
      </w:r>
    </w:p>
    <w:bookmarkEnd w:id="0"/>
    <w:p w14:paraId="19370BE7" w14:textId="3218ADA5" w:rsidR="00FA4EA3" w:rsidRDefault="16546899" w:rsidP="00DC704B">
      <w:pPr>
        <w:tabs>
          <w:tab w:val="left" w:pos="284"/>
          <w:tab w:val="left" w:pos="425"/>
          <w:tab w:val="left" w:pos="567"/>
          <w:tab w:val="left" w:pos="709"/>
          <w:tab w:val="left" w:pos="851"/>
        </w:tabs>
        <w:spacing w:after="0" w:line="240" w:lineRule="auto"/>
        <w:rPr>
          <w:rFonts w:ascii="Calibri" w:hAnsi="Calibri" w:cs="Calibri"/>
          <w:color w:val="FF0000"/>
          <w:sz w:val="32"/>
          <w:szCs w:val="32"/>
        </w:rPr>
      </w:pPr>
      <w:r w:rsidRPr="42F90ECD">
        <w:rPr>
          <w:rFonts w:ascii="Calibri" w:hAnsi="Calibri" w:cs="Calibri"/>
          <w:color w:val="6CC24A"/>
          <w:sz w:val="32"/>
          <w:szCs w:val="32"/>
        </w:rPr>
        <w:t>1.</w:t>
      </w:r>
      <w:r w:rsidR="00DC704B">
        <w:tab/>
      </w:r>
      <w:r w:rsidR="163C23FD" w:rsidRPr="42F90ECD">
        <w:rPr>
          <w:rFonts w:ascii="Calibri" w:hAnsi="Calibri" w:cs="Calibri"/>
          <w:color w:val="6CC24A"/>
          <w:sz w:val="32"/>
          <w:szCs w:val="32"/>
        </w:rPr>
        <w:t>Verwelkoming</w:t>
      </w:r>
      <w:r w:rsidR="00C3561C">
        <w:rPr>
          <w:rFonts w:ascii="Calibri" w:hAnsi="Calibri" w:cs="Calibri"/>
          <w:color w:val="6CC24A"/>
          <w:sz w:val="32"/>
          <w:szCs w:val="32"/>
        </w:rPr>
        <w:t xml:space="preserve"> </w:t>
      </w:r>
    </w:p>
    <w:p w14:paraId="2426599F" w14:textId="7D623038" w:rsidR="42F90ECD" w:rsidRDefault="42F90ECD" w:rsidP="42F90ECD">
      <w:pPr>
        <w:tabs>
          <w:tab w:val="left" w:pos="284"/>
          <w:tab w:val="left" w:pos="425"/>
          <w:tab w:val="left" w:pos="567"/>
          <w:tab w:val="left" w:pos="709"/>
          <w:tab w:val="left" w:pos="851"/>
        </w:tabs>
        <w:spacing w:after="0" w:line="240" w:lineRule="auto"/>
        <w:rPr>
          <w:rFonts w:ascii="Calibri" w:hAnsi="Calibri" w:cs="Calibri"/>
        </w:rPr>
      </w:pPr>
    </w:p>
    <w:p w14:paraId="32A7E28C" w14:textId="5EB527D6" w:rsidR="00C07DB2" w:rsidRDefault="4BFEBEA1" w:rsidP="42F90ECD">
      <w:pPr>
        <w:tabs>
          <w:tab w:val="left" w:pos="284"/>
          <w:tab w:val="left" w:pos="425"/>
          <w:tab w:val="left" w:pos="567"/>
          <w:tab w:val="left" w:pos="709"/>
          <w:tab w:val="left" w:pos="851"/>
        </w:tabs>
        <w:spacing w:after="0" w:line="240" w:lineRule="auto"/>
        <w:rPr>
          <w:rFonts w:ascii="Calibri" w:hAnsi="Calibri" w:cs="Calibri"/>
        </w:rPr>
      </w:pPr>
      <w:r w:rsidRPr="42F90ECD">
        <w:rPr>
          <w:rFonts w:ascii="Calibri" w:hAnsi="Calibri" w:cs="Calibri"/>
        </w:rPr>
        <w:t>De voorzitter verwelkomt de aanwezigen</w:t>
      </w:r>
      <w:r w:rsidR="00726826">
        <w:rPr>
          <w:rFonts w:ascii="Calibri" w:hAnsi="Calibri" w:cs="Calibri"/>
        </w:rPr>
        <w:t xml:space="preserve">. </w:t>
      </w:r>
    </w:p>
    <w:p w14:paraId="429E629C" w14:textId="77777777" w:rsidR="00826BB0" w:rsidRDefault="00826BB0" w:rsidP="42F90ECD">
      <w:pPr>
        <w:tabs>
          <w:tab w:val="left" w:pos="284"/>
          <w:tab w:val="left" w:pos="425"/>
          <w:tab w:val="left" w:pos="567"/>
          <w:tab w:val="left" w:pos="709"/>
          <w:tab w:val="left" w:pos="851"/>
        </w:tabs>
        <w:spacing w:after="0" w:line="240" w:lineRule="auto"/>
        <w:rPr>
          <w:rFonts w:ascii="Calibri" w:hAnsi="Calibri" w:cs="Calibri"/>
        </w:rPr>
      </w:pPr>
    </w:p>
    <w:p w14:paraId="08D7DCC4" w14:textId="3C7D7CD6" w:rsidR="00F920DB" w:rsidRDefault="00F920DB" w:rsidP="42F90ECD">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Vanaf </w:t>
      </w:r>
      <w:r w:rsidR="0010276C">
        <w:rPr>
          <w:rFonts w:ascii="Calibri" w:hAnsi="Calibri" w:cs="Calibri"/>
        </w:rPr>
        <w:t xml:space="preserve">18 oktober verwelkomen we </w:t>
      </w:r>
      <w:r w:rsidR="0006798E">
        <w:rPr>
          <w:rFonts w:ascii="Calibri" w:hAnsi="Calibri" w:cs="Calibri"/>
        </w:rPr>
        <w:t xml:space="preserve">Sigrid </w:t>
      </w:r>
      <w:proofErr w:type="spellStart"/>
      <w:r w:rsidR="0006798E">
        <w:rPr>
          <w:rFonts w:ascii="Calibri" w:hAnsi="Calibri" w:cs="Calibri"/>
        </w:rPr>
        <w:t>Verhees</w:t>
      </w:r>
      <w:proofErr w:type="spellEnd"/>
      <w:r w:rsidR="0006798E">
        <w:rPr>
          <w:rFonts w:ascii="Calibri" w:hAnsi="Calibri" w:cs="Calibri"/>
        </w:rPr>
        <w:t xml:space="preserve"> als </w:t>
      </w:r>
      <w:r w:rsidR="0010276C">
        <w:rPr>
          <w:rFonts w:ascii="Calibri" w:hAnsi="Calibri" w:cs="Calibri"/>
        </w:rPr>
        <w:t>nieuw lid</w:t>
      </w:r>
      <w:r w:rsidR="0006798E">
        <w:rPr>
          <w:rFonts w:ascii="Calibri" w:hAnsi="Calibri" w:cs="Calibri"/>
        </w:rPr>
        <w:t xml:space="preserve"> vanuit Cachet vzw.</w:t>
      </w:r>
      <w:r w:rsidR="00A74322">
        <w:rPr>
          <w:rFonts w:ascii="Calibri" w:hAnsi="Calibri" w:cs="Calibri"/>
        </w:rPr>
        <w:t xml:space="preserve"> Tijdens deze bijeenkomst brengt zij een </w:t>
      </w:r>
      <w:r w:rsidR="0087219F">
        <w:rPr>
          <w:rFonts w:ascii="Calibri" w:hAnsi="Calibri" w:cs="Calibri"/>
        </w:rPr>
        <w:t xml:space="preserve">toelichting over de Oost-Vlaamse werking van de organisatie. </w:t>
      </w:r>
    </w:p>
    <w:p w14:paraId="44EB40B9" w14:textId="77777777" w:rsidR="00FE7DF3" w:rsidRDefault="00FE7DF3"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3C934E81" w14:textId="77CA5B05" w:rsidR="00BC621E" w:rsidRPr="00BC621E" w:rsidRDefault="1654689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F04D4B">
        <w:rPr>
          <w:rFonts w:ascii="Calibri" w:hAnsi="Calibri" w:cs="Calibri"/>
          <w:color w:val="6CC24A"/>
          <w:sz w:val="32"/>
          <w:szCs w:val="32"/>
        </w:rPr>
        <w:t>2.</w:t>
      </w:r>
      <w:r w:rsidR="00095BEA">
        <w:rPr>
          <w:rFonts w:ascii="Calibri" w:hAnsi="Calibri" w:cs="Calibri"/>
          <w:color w:val="6CC24A"/>
          <w:sz w:val="32"/>
          <w:szCs w:val="32"/>
        </w:rPr>
        <w:t xml:space="preserve"> </w:t>
      </w:r>
      <w:r w:rsidR="003E716E">
        <w:rPr>
          <w:rFonts w:ascii="Calibri" w:hAnsi="Calibri" w:cs="Calibri"/>
          <w:color w:val="6CC24A"/>
          <w:sz w:val="32"/>
          <w:szCs w:val="32"/>
        </w:rPr>
        <w:t>Crisis en Investeringsplan: stand van zaken versterken samenwerking jeugdhulp en onderwijsinternaten</w:t>
      </w:r>
      <w:r w:rsidR="00E14FA3">
        <w:rPr>
          <w:rFonts w:ascii="Calibri" w:hAnsi="Calibri" w:cs="Calibri"/>
          <w:color w:val="6CC24A"/>
          <w:sz w:val="32"/>
          <w:szCs w:val="32"/>
        </w:rPr>
        <w:t xml:space="preserve"> </w:t>
      </w:r>
    </w:p>
    <w:p w14:paraId="768273AA" w14:textId="77777777" w:rsidR="00BC621E" w:rsidRDefault="00BC621E" w:rsidP="00DC704B">
      <w:pPr>
        <w:tabs>
          <w:tab w:val="left" w:pos="284"/>
          <w:tab w:val="left" w:pos="425"/>
          <w:tab w:val="left" w:pos="567"/>
          <w:tab w:val="left" w:pos="709"/>
          <w:tab w:val="left" w:pos="851"/>
        </w:tabs>
        <w:spacing w:after="0" w:line="240" w:lineRule="auto"/>
        <w:rPr>
          <w:rFonts w:ascii="Calibri" w:hAnsi="Calibri" w:cs="Calibri"/>
        </w:rPr>
      </w:pPr>
    </w:p>
    <w:p w14:paraId="1C0E2807" w14:textId="2F14D4E6" w:rsidR="006428D0" w:rsidRDefault="006428D0" w:rsidP="006428D0">
      <w:pPr>
        <w:tabs>
          <w:tab w:val="left" w:pos="284"/>
          <w:tab w:val="left" w:pos="425"/>
          <w:tab w:val="left" w:pos="567"/>
          <w:tab w:val="left" w:pos="709"/>
          <w:tab w:val="left" w:pos="851"/>
        </w:tabs>
        <w:spacing w:after="0" w:line="240" w:lineRule="auto"/>
        <w:rPr>
          <w:rFonts w:ascii="Calibri" w:hAnsi="Calibri" w:cs="Calibri"/>
          <w:i/>
          <w:iCs/>
        </w:rPr>
      </w:pPr>
      <w:r w:rsidRPr="0012111F">
        <w:rPr>
          <w:rFonts w:ascii="Calibri" w:hAnsi="Calibri" w:cs="Calibri"/>
          <w:i/>
          <w:iCs/>
        </w:rPr>
        <w:t xml:space="preserve">Toelichting - door </w:t>
      </w:r>
      <w:r w:rsidRPr="00503B0F">
        <w:rPr>
          <w:rFonts w:ascii="Calibri" w:hAnsi="Calibri" w:cs="Calibri"/>
          <w:i/>
          <w:iCs/>
          <w:u w:val="single"/>
        </w:rPr>
        <w:t>Margo Geeroms</w:t>
      </w:r>
      <w:r>
        <w:rPr>
          <w:rFonts w:ascii="Calibri" w:hAnsi="Calibri" w:cs="Calibri"/>
          <w:i/>
          <w:iCs/>
        </w:rPr>
        <w:t>, 1 Gezin 1 Plan</w:t>
      </w:r>
    </w:p>
    <w:p w14:paraId="7630A320" w14:textId="77777777" w:rsidR="00503BBC" w:rsidRDefault="00503BBC" w:rsidP="00503BBC">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Omwille van de meerwaarde van onderwijsinternaten voor kinderen en jongeren in kwetsbare situaties, keurde de Vlaamse Regering een conceptnota Onderwijs-Welzijn goed, waarbij ze zich onder andere engageerde om de samenwerking tussen beide sectoren voor deze doelgroep te versterken. </w:t>
      </w:r>
    </w:p>
    <w:p w14:paraId="42EF0B38" w14:textId="77777777" w:rsidR="00503BBC" w:rsidRDefault="00503BBC" w:rsidP="00503BBC">
      <w:pPr>
        <w:tabs>
          <w:tab w:val="left" w:pos="284"/>
          <w:tab w:val="left" w:pos="425"/>
          <w:tab w:val="left" w:pos="567"/>
          <w:tab w:val="left" w:pos="709"/>
          <w:tab w:val="left" w:pos="851"/>
        </w:tabs>
        <w:spacing w:after="0" w:line="240" w:lineRule="auto"/>
        <w:rPr>
          <w:rFonts w:ascii="Calibri" w:hAnsi="Calibri" w:cs="Calibri"/>
        </w:rPr>
      </w:pPr>
    </w:p>
    <w:p w14:paraId="678E4247" w14:textId="77777777" w:rsidR="00503BBC" w:rsidRDefault="00503BBC" w:rsidP="00503BBC">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In 2023 werden hiertoe 3 pilootprojecten opgestart in Brussel, Zuid-Limburg en Gent. Op basis van deze ervaring werden in 2024 de projecten uitgebreid naar alle samenwerkingsverbanden 1g1p in Vlaanderen en Brussel. </w:t>
      </w:r>
    </w:p>
    <w:p w14:paraId="645E43E0" w14:textId="0553D8A6" w:rsidR="00571022" w:rsidRDefault="00F03880" w:rsidP="00DC704B">
      <w:pPr>
        <w:tabs>
          <w:tab w:val="left" w:pos="284"/>
          <w:tab w:val="left" w:pos="425"/>
          <w:tab w:val="left" w:pos="567"/>
          <w:tab w:val="left" w:pos="709"/>
          <w:tab w:val="left" w:pos="851"/>
        </w:tabs>
        <w:spacing w:after="0" w:line="240" w:lineRule="auto"/>
        <w:rPr>
          <w:rFonts w:ascii="Calibri" w:hAnsi="Calibri" w:cs="Calibri"/>
          <w:i/>
          <w:iCs/>
        </w:rPr>
      </w:pPr>
      <w:r>
        <w:rPr>
          <w:rFonts w:ascii="Calibri" w:hAnsi="Calibri" w:cs="Calibri"/>
          <w:i/>
          <w:iCs/>
        </w:rPr>
        <w:object w:dxaOrig="1520" w:dyaOrig="987" w14:anchorId="7CAB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2pt;height:49.2pt" o:ole="">
            <v:imagedata r:id="rId16" o:title=""/>
          </v:shape>
          <o:OLEObject Type="Embed" ProgID="PowerPoint.Show.12" ShapeID="_x0000_i1031" DrawAspect="Icon" ObjectID="_1788937381" r:id="rId17"/>
        </w:object>
      </w:r>
    </w:p>
    <w:p w14:paraId="432CD7EB" w14:textId="77777777" w:rsidR="00503BBC" w:rsidRDefault="00503BBC" w:rsidP="00DC704B">
      <w:pPr>
        <w:tabs>
          <w:tab w:val="left" w:pos="284"/>
          <w:tab w:val="left" w:pos="425"/>
          <w:tab w:val="left" w:pos="567"/>
          <w:tab w:val="left" w:pos="709"/>
          <w:tab w:val="left" w:pos="851"/>
        </w:tabs>
        <w:spacing w:after="0" w:line="240" w:lineRule="auto"/>
        <w:rPr>
          <w:rFonts w:ascii="Calibri" w:hAnsi="Calibri" w:cs="Calibri"/>
          <w:i/>
          <w:iCs/>
        </w:rPr>
      </w:pPr>
    </w:p>
    <w:p w14:paraId="246680C0" w14:textId="0176EBE5" w:rsidR="001912F5" w:rsidRPr="0012111F" w:rsidRDefault="001912F5" w:rsidP="00DC704B">
      <w:pPr>
        <w:tabs>
          <w:tab w:val="left" w:pos="284"/>
          <w:tab w:val="left" w:pos="425"/>
          <w:tab w:val="left" w:pos="567"/>
          <w:tab w:val="left" w:pos="709"/>
          <w:tab w:val="left" w:pos="851"/>
        </w:tabs>
        <w:spacing w:after="0" w:line="240" w:lineRule="auto"/>
        <w:rPr>
          <w:rFonts w:ascii="Calibri" w:hAnsi="Calibri" w:cs="Calibri"/>
          <w:i/>
          <w:iCs/>
        </w:rPr>
      </w:pPr>
      <w:r w:rsidRPr="0012111F">
        <w:rPr>
          <w:rFonts w:ascii="Calibri" w:hAnsi="Calibri" w:cs="Calibri"/>
          <w:i/>
          <w:iCs/>
        </w:rPr>
        <w:t>Bespreking</w:t>
      </w:r>
    </w:p>
    <w:p w14:paraId="09013DEB" w14:textId="33615105" w:rsidR="000D6A16" w:rsidRDefault="00EC47AB"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werking richt zicht enkel tot</w:t>
      </w:r>
      <w:r w:rsidR="005610B4">
        <w:rPr>
          <w:rFonts w:ascii="Calibri" w:hAnsi="Calibri" w:cs="Calibri"/>
        </w:rPr>
        <w:t xml:space="preserve"> (de rechtstreeks toegankelijke)</w:t>
      </w:r>
      <w:r>
        <w:rPr>
          <w:rFonts w:ascii="Calibri" w:hAnsi="Calibri" w:cs="Calibri"/>
        </w:rPr>
        <w:t xml:space="preserve"> </w:t>
      </w:r>
      <w:r w:rsidR="005610B4">
        <w:rPr>
          <w:rFonts w:ascii="Calibri" w:hAnsi="Calibri" w:cs="Calibri"/>
        </w:rPr>
        <w:t xml:space="preserve">onderwijsinternaten. </w:t>
      </w:r>
    </w:p>
    <w:p w14:paraId="7B83F063" w14:textId="77777777" w:rsidR="00766725" w:rsidRDefault="00766725" w:rsidP="00DC704B">
      <w:pPr>
        <w:tabs>
          <w:tab w:val="left" w:pos="284"/>
          <w:tab w:val="left" w:pos="425"/>
          <w:tab w:val="left" w:pos="567"/>
          <w:tab w:val="left" w:pos="709"/>
          <w:tab w:val="left" w:pos="851"/>
        </w:tabs>
        <w:spacing w:after="0" w:line="240" w:lineRule="auto"/>
        <w:rPr>
          <w:rFonts w:ascii="Calibri" w:hAnsi="Calibri" w:cs="Calibri"/>
        </w:rPr>
      </w:pPr>
    </w:p>
    <w:p w14:paraId="71866EAF" w14:textId="11F3630E" w:rsidR="008252CF" w:rsidRDefault="008252CF"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De </w:t>
      </w:r>
      <w:r w:rsidR="00735398">
        <w:rPr>
          <w:rFonts w:ascii="Calibri" w:hAnsi="Calibri" w:cs="Calibri"/>
        </w:rPr>
        <w:t xml:space="preserve">toekenning </w:t>
      </w:r>
      <w:r>
        <w:rPr>
          <w:rFonts w:ascii="Calibri" w:hAnsi="Calibri" w:cs="Calibri"/>
        </w:rPr>
        <w:t xml:space="preserve">van de middelen </w:t>
      </w:r>
      <w:r w:rsidR="00735398">
        <w:rPr>
          <w:rFonts w:ascii="Calibri" w:hAnsi="Calibri" w:cs="Calibri"/>
        </w:rPr>
        <w:t>aan</w:t>
      </w:r>
      <w:r>
        <w:rPr>
          <w:rFonts w:ascii="Calibri" w:hAnsi="Calibri" w:cs="Calibri"/>
        </w:rPr>
        <w:t xml:space="preserve"> de drie 1g1p projecten is gebaseerd op</w:t>
      </w:r>
      <w:r w:rsidR="00735398">
        <w:rPr>
          <w:rFonts w:ascii="Calibri" w:hAnsi="Calibri" w:cs="Calibri"/>
        </w:rPr>
        <w:t xml:space="preserve"> volgende verdeling: 75.000€ basismiddelen </w:t>
      </w:r>
      <w:r w:rsidR="006A66EA">
        <w:rPr>
          <w:rFonts w:ascii="Calibri" w:hAnsi="Calibri" w:cs="Calibri"/>
        </w:rPr>
        <w:t>vermeerderd met een variabel deel, gebaseerd op het domicilieadres van de kinderen en de sociaal economische situatie van deze gezinnen.</w:t>
      </w:r>
      <w:r w:rsidR="00CB50B6">
        <w:rPr>
          <w:rFonts w:ascii="Calibri" w:hAnsi="Calibri" w:cs="Calibri"/>
        </w:rPr>
        <w:t xml:space="preserve"> Vanuit het IROJ worden vragen gesteld bij deze ongelijke verdeling</w:t>
      </w:r>
      <w:r w:rsidR="005A3EA4">
        <w:rPr>
          <w:rFonts w:ascii="Calibri" w:hAnsi="Calibri" w:cs="Calibri"/>
        </w:rPr>
        <w:t>.</w:t>
      </w:r>
    </w:p>
    <w:p w14:paraId="081D5869" w14:textId="77777777" w:rsidR="00766725" w:rsidRDefault="00766725" w:rsidP="00DC704B">
      <w:pPr>
        <w:tabs>
          <w:tab w:val="left" w:pos="284"/>
          <w:tab w:val="left" w:pos="425"/>
          <w:tab w:val="left" w:pos="567"/>
          <w:tab w:val="left" w:pos="709"/>
          <w:tab w:val="left" w:pos="851"/>
        </w:tabs>
        <w:spacing w:after="0" w:line="240" w:lineRule="auto"/>
        <w:rPr>
          <w:rFonts w:ascii="Calibri" w:hAnsi="Calibri" w:cs="Calibri"/>
        </w:rPr>
      </w:pPr>
    </w:p>
    <w:p w14:paraId="2445EAFC" w14:textId="442A280A" w:rsidR="00E70951" w:rsidRDefault="00B64DBD"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werking van de drie projecten is verschillend. 1g1g Gent Scheldekracht focust</w:t>
      </w:r>
      <w:r w:rsidR="00813DE5">
        <w:rPr>
          <w:rFonts w:ascii="Calibri" w:hAnsi="Calibri" w:cs="Calibri"/>
        </w:rPr>
        <w:t>, zoals gevraagd door de onderwijsinternaten,</w:t>
      </w:r>
      <w:r w:rsidR="00E33912">
        <w:rPr>
          <w:rFonts w:ascii="Calibri" w:hAnsi="Calibri" w:cs="Calibri"/>
        </w:rPr>
        <w:t xml:space="preserve"> op een coachend aanbod voor directies en coachend personeel. Voor de ondersteuning van jongeren </w:t>
      </w:r>
      <w:r w:rsidR="002219CC">
        <w:rPr>
          <w:rFonts w:ascii="Calibri" w:hAnsi="Calibri" w:cs="Calibri"/>
        </w:rPr>
        <w:t>wordt voorzien in een psycholoog</w:t>
      </w:r>
      <w:r w:rsidR="00474E57">
        <w:rPr>
          <w:rFonts w:ascii="Calibri" w:hAnsi="Calibri" w:cs="Calibri"/>
        </w:rPr>
        <w:t>, verbonden</w:t>
      </w:r>
      <w:r w:rsidR="007D0A79">
        <w:rPr>
          <w:rFonts w:ascii="Calibri" w:hAnsi="Calibri" w:cs="Calibri"/>
        </w:rPr>
        <w:t xml:space="preserve"> aan het 1g1p team met de ELP als klankbord</w:t>
      </w:r>
      <w:r w:rsidR="002219CC">
        <w:rPr>
          <w:rFonts w:ascii="Calibri" w:hAnsi="Calibri" w:cs="Calibri"/>
        </w:rPr>
        <w:t xml:space="preserve"> (0.5VTE). </w:t>
      </w:r>
      <w:r w:rsidR="00363663">
        <w:rPr>
          <w:rFonts w:ascii="Calibri" w:hAnsi="Calibri" w:cs="Calibri"/>
        </w:rPr>
        <w:t>RTJ De Tafels en Krachtgericht Waas en Dender focussen op de ondersteuning van de internen en</w:t>
      </w:r>
      <w:r w:rsidR="00310E92">
        <w:rPr>
          <w:rFonts w:ascii="Calibri" w:hAnsi="Calibri" w:cs="Calibri"/>
        </w:rPr>
        <w:t xml:space="preserve"> zetten in op de opmaak van ondersteuningsplannen. Zij werken elk met 3 casemanagers (0.5VTE)</w:t>
      </w:r>
      <w:r w:rsidR="00CE5CC5">
        <w:rPr>
          <w:rFonts w:ascii="Calibri" w:hAnsi="Calibri" w:cs="Calibri"/>
        </w:rPr>
        <w:t xml:space="preserve"> en </w:t>
      </w:r>
      <w:r w:rsidR="009D125B">
        <w:rPr>
          <w:rFonts w:ascii="Calibri" w:hAnsi="Calibri" w:cs="Calibri"/>
        </w:rPr>
        <w:t>richten zich hierbij tot de Conventie</w:t>
      </w:r>
      <w:r w:rsidR="00310E92">
        <w:rPr>
          <w:rFonts w:ascii="Calibri" w:hAnsi="Calibri" w:cs="Calibri"/>
        </w:rPr>
        <w:t xml:space="preserve">. </w:t>
      </w:r>
      <w:r w:rsidR="00A542DB">
        <w:rPr>
          <w:rFonts w:ascii="Calibri" w:hAnsi="Calibri" w:cs="Calibri"/>
        </w:rPr>
        <w:t xml:space="preserve">Vanuit het IROJ </w:t>
      </w:r>
      <w:r w:rsidR="002A2EA9">
        <w:rPr>
          <w:rFonts w:ascii="Calibri" w:hAnsi="Calibri" w:cs="Calibri"/>
        </w:rPr>
        <w:t xml:space="preserve">worden vragen gesteld </w:t>
      </w:r>
      <w:r w:rsidR="004F125A">
        <w:rPr>
          <w:rFonts w:ascii="Calibri" w:hAnsi="Calibri" w:cs="Calibri"/>
        </w:rPr>
        <w:t xml:space="preserve">bij de verschillende werkingen in eenzelfde regio. </w:t>
      </w:r>
    </w:p>
    <w:p w14:paraId="5D5CB749" w14:textId="77777777" w:rsidR="00766725" w:rsidRDefault="00766725" w:rsidP="00DC704B">
      <w:pPr>
        <w:tabs>
          <w:tab w:val="left" w:pos="284"/>
          <w:tab w:val="left" w:pos="425"/>
          <w:tab w:val="left" w:pos="567"/>
          <w:tab w:val="left" w:pos="709"/>
          <w:tab w:val="left" w:pos="851"/>
        </w:tabs>
        <w:spacing w:after="0" w:line="240" w:lineRule="auto"/>
        <w:rPr>
          <w:rFonts w:ascii="Calibri" w:hAnsi="Calibri" w:cs="Calibri"/>
        </w:rPr>
      </w:pPr>
    </w:p>
    <w:p w14:paraId="062544E2" w14:textId="204ECFCB" w:rsidR="007119C4" w:rsidRPr="00EF3294" w:rsidRDefault="007119C4"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Het project heeft al mooie resultaten bereikt </w:t>
      </w:r>
      <w:r w:rsidR="00F4212E">
        <w:rPr>
          <w:rFonts w:ascii="Calibri" w:hAnsi="Calibri" w:cs="Calibri"/>
        </w:rPr>
        <w:t>op netwerkniveau</w:t>
      </w:r>
      <w:r w:rsidR="009D125B">
        <w:rPr>
          <w:rFonts w:ascii="Calibri" w:hAnsi="Calibri" w:cs="Calibri"/>
        </w:rPr>
        <w:t>,</w:t>
      </w:r>
      <w:r w:rsidR="00F4212E">
        <w:rPr>
          <w:rFonts w:ascii="Calibri" w:hAnsi="Calibri" w:cs="Calibri"/>
        </w:rPr>
        <w:t xml:space="preserve"> alsook voor individuele internen door een goede samenwerking.</w:t>
      </w:r>
    </w:p>
    <w:p w14:paraId="56BFABC0" w14:textId="77777777" w:rsidR="00BC621E" w:rsidRDefault="00BC621E" w:rsidP="00DC704B">
      <w:pPr>
        <w:tabs>
          <w:tab w:val="left" w:pos="284"/>
          <w:tab w:val="left" w:pos="425"/>
          <w:tab w:val="left" w:pos="567"/>
          <w:tab w:val="left" w:pos="709"/>
          <w:tab w:val="left" w:pos="851"/>
        </w:tabs>
        <w:spacing w:after="0" w:line="240" w:lineRule="auto"/>
        <w:rPr>
          <w:rFonts w:ascii="Calibri" w:hAnsi="Calibri" w:cs="Calibri"/>
        </w:rPr>
      </w:pPr>
    </w:p>
    <w:p w14:paraId="3C180FA6" w14:textId="2B482D91" w:rsidR="00CE4378" w:rsidRPr="00CE4378" w:rsidRDefault="00CE4378" w:rsidP="00DC704B">
      <w:pPr>
        <w:tabs>
          <w:tab w:val="left" w:pos="284"/>
          <w:tab w:val="left" w:pos="425"/>
          <w:tab w:val="left" w:pos="567"/>
          <w:tab w:val="left" w:pos="709"/>
          <w:tab w:val="left" w:pos="851"/>
        </w:tabs>
        <w:spacing w:after="0" w:line="240" w:lineRule="auto"/>
        <w:rPr>
          <w:rFonts w:ascii="Calibri" w:hAnsi="Calibri" w:cs="Calibri"/>
          <w:i/>
          <w:iCs/>
        </w:rPr>
      </w:pPr>
      <w:r w:rsidRPr="00CE4378">
        <w:rPr>
          <w:rFonts w:ascii="Calibri" w:hAnsi="Calibri" w:cs="Calibri"/>
          <w:i/>
          <w:iCs/>
        </w:rPr>
        <w:t>Besluit</w:t>
      </w:r>
    </w:p>
    <w:p w14:paraId="6C59A2FE" w14:textId="3B2D177D" w:rsidR="00CE4378" w:rsidRDefault="005A3EA4" w:rsidP="00766725">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Er wordt nagegaan hoe de verdeling van de middelen</w:t>
      </w:r>
      <w:r w:rsidR="004F125A">
        <w:rPr>
          <w:rFonts w:ascii="Calibri" w:hAnsi="Calibri" w:cs="Calibri"/>
        </w:rPr>
        <w:t xml:space="preserve"> en de invulling van de werking</w:t>
      </w:r>
      <w:r>
        <w:rPr>
          <w:rFonts w:ascii="Calibri" w:hAnsi="Calibri" w:cs="Calibri"/>
        </w:rPr>
        <w:t xml:space="preserve"> in de andere regio’s is verlopen en o</w:t>
      </w:r>
      <w:r w:rsidR="00825DBE">
        <w:rPr>
          <w:rFonts w:ascii="Calibri" w:hAnsi="Calibri" w:cs="Calibri"/>
        </w:rPr>
        <w:t xml:space="preserve">f deze ook </w:t>
      </w:r>
      <w:r w:rsidR="00E674D8">
        <w:rPr>
          <w:rFonts w:ascii="Calibri" w:hAnsi="Calibri" w:cs="Calibri"/>
        </w:rPr>
        <w:t>werden geproblematiseerd</w:t>
      </w:r>
      <w:r w:rsidR="009F4D64">
        <w:rPr>
          <w:rFonts w:ascii="Calibri" w:hAnsi="Calibri" w:cs="Calibri"/>
        </w:rPr>
        <w:t xml:space="preserve">. </w:t>
      </w:r>
      <w:r w:rsidR="00BE07D0">
        <w:rPr>
          <w:rFonts w:ascii="Calibri" w:hAnsi="Calibri" w:cs="Calibri"/>
        </w:rPr>
        <w:t xml:space="preserve">Dit agendapunt wordt hernomen. </w:t>
      </w:r>
    </w:p>
    <w:p w14:paraId="3DEEFB94" w14:textId="77777777" w:rsidR="00766725" w:rsidRDefault="00766725" w:rsidP="00766725">
      <w:pPr>
        <w:tabs>
          <w:tab w:val="left" w:pos="284"/>
          <w:tab w:val="left" w:pos="425"/>
          <w:tab w:val="left" w:pos="567"/>
          <w:tab w:val="left" w:pos="709"/>
          <w:tab w:val="left" w:pos="851"/>
        </w:tabs>
        <w:spacing w:after="0" w:line="240" w:lineRule="auto"/>
        <w:rPr>
          <w:rFonts w:ascii="Calibri" w:hAnsi="Calibri" w:cs="Calibri"/>
        </w:rPr>
      </w:pPr>
    </w:p>
    <w:p w14:paraId="67F09358" w14:textId="2912C4FB" w:rsidR="00616D39" w:rsidRDefault="00BC621E" w:rsidP="00766725">
      <w:pPr>
        <w:tabs>
          <w:tab w:val="left" w:pos="284"/>
          <w:tab w:val="left" w:pos="425"/>
          <w:tab w:val="left" w:pos="567"/>
          <w:tab w:val="left" w:pos="709"/>
          <w:tab w:val="left" w:pos="851"/>
        </w:tabs>
        <w:spacing w:before="240" w:after="0" w:line="240" w:lineRule="auto"/>
        <w:rPr>
          <w:rFonts w:ascii="Calibri" w:hAnsi="Calibri" w:cs="Calibri"/>
          <w:color w:val="6CC24A"/>
          <w:sz w:val="32"/>
          <w:szCs w:val="32"/>
        </w:rPr>
      </w:pPr>
      <w:r>
        <w:rPr>
          <w:rFonts w:ascii="Calibri" w:hAnsi="Calibri" w:cs="Calibri"/>
          <w:color w:val="6CC24A"/>
          <w:sz w:val="32"/>
          <w:szCs w:val="32"/>
        </w:rPr>
        <w:t xml:space="preserve">3. </w:t>
      </w:r>
      <w:r w:rsidR="00D01351">
        <w:rPr>
          <w:rFonts w:ascii="Calibri" w:hAnsi="Calibri" w:cs="Calibri"/>
          <w:color w:val="6CC24A"/>
          <w:sz w:val="32"/>
          <w:szCs w:val="32"/>
        </w:rPr>
        <w:t>Cliëntoverleg in de jeugdhulp: oproep experten en deskundigen</w:t>
      </w:r>
      <w:r w:rsidR="00867E8D">
        <w:rPr>
          <w:rFonts w:ascii="Calibri" w:hAnsi="Calibri" w:cs="Calibri"/>
          <w:color w:val="6CC24A"/>
          <w:sz w:val="32"/>
          <w:szCs w:val="32"/>
        </w:rPr>
        <w:t xml:space="preserve"> </w:t>
      </w:r>
    </w:p>
    <w:p w14:paraId="5FE5E941" w14:textId="77777777" w:rsidR="001A0584" w:rsidRDefault="001A0584"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4E1C19AC" w14:textId="706544CE" w:rsidR="00AD5AF7" w:rsidRDefault="00AD5AF7" w:rsidP="001A0584">
      <w:pPr>
        <w:tabs>
          <w:tab w:val="clear" w:pos="3686"/>
        </w:tabs>
        <w:spacing w:after="160" w:line="259" w:lineRule="auto"/>
        <w:contextualSpacing/>
        <w:rPr>
          <w:rFonts w:ascii="Calibri" w:hAnsi="Calibri" w:cs="Calibri"/>
          <w:i/>
          <w:iCs/>
        </w:rPr>
      </w:pPr>
      <w:r w:rsidRPr="00AD5AF7">
        <w:rPr>
          <w:rFonts w:ascii="Calibri" w:hAnsi="Calibri" w:cs="Calibri"/>
          <w:i/>
          <w:iCs/>
        </w:rPr>
        <w:t>T</w:t>
      </w:r>
      <w:r w:rsidR="00D01351" w:rsidRPr="00AD5AF7">
        <w:rPr>
          <w:rFonts w:ascii="Calibri" w:hAnsi="Calibri" w:cs="Calibri"/>
          <w:i/>
          <w:iCs/>
        </w:rPr>
        <w:t>oelichting</w:t>
      </w:r>
      <w:r w:rsidRPr="00AD5AF7">
        <w:rPr>
          <w:rFonts w:ascii="Calibri" w:hAnsi="Calibri" w:cs="Calibri"/>
          <w:i/>
          <w:iCs/>
        </w:rPr>
        <w:t xml:space="preserve"> – door </w:t>
      </w:r>
      <w:r w:rsidRPr="00D0255B">
        <w:rPr>
          <w:rFonts w:ascii="Calibri" w:hAnsi="Calibri" w:cs="Calibri"/>
          <w:i/>
          <w:iCs/>
          <w:u w:val="single"/>
        </w:rPr>
        <w:t>Ellen Van Duynslager</w:t>
      </w:r>
      <w:r w:rsidRPr="00AD5AF7">
        <w:rPr>
          <w:rFonts w:ascii="Calibri" w:hAnsi="Calibri" w:cs="Calibri"/>
          <w:i/>
          <w:iCs/>
        </w:rPr>
        <w:t>, ACT</w:t>
      </w:r>
    </w:p>
    <w:p w14:paraId="78606AD0" w14:textId="77777777" w:rsidR="00B53310" w:rsidRPr="006B1C1D" w:rsidRDefault="00B53310" w:rsidP="00B53310">
      <w:pPr>
        <w:tabs>
          <w:tab w:val="clear" w:pos="3686"/>
        </w:tabs>
        <w:spacing w:after="160" w:line="259" w:lineRule="auto"/>
        <w:contextualSpacing/>
        <w:rPr>
          <w:rFonts w:ascii="Calibri" w:hAnsi="Calibri" w:cs="Calibri"/>
        </w:rPr>
      </w:pPr>
      <w:r w:rsidRPr="006B1C1D">
        <w:rPr>
          <w:rFonts w:ascii="Calibri" w:hAnsi="Calibri" w:cs="Calibri"/>
        </w:rPr>
        <w:t xml:space="preserve">Tijdens een cliëntoverleg in de jeugdhulp wordt hulp op elkaar afgestemd met ondersteuning van een externe voorzitter. Tijdens een dergelijk overleg kan het een meerwaarde zijn om specifieke expertise in te brengen. Hiervoor is men op zoek naar deskundigen uit verschillende sectoren. </w:t>
      </w:r>
    </w:p>
    <w:p w14:paraId="1755101E" w14:textId="77777777" w:rsidR="00937910" w:rsidRDefault="00937910" w:rsidP="001A0584">
      <w:pPr>
        <w:tabs>
          <w:tab w:val="clear" w:pos="3686"/>
        </w:tabs>
        <w:spacing w:after="160" w:line="259" w:lineRule="auto"/>
        <w:contextualSpacing/>
        <w:rPr>
          <w:rFonts w:ascii="Calibri" w:hAnsi="Calibri" w:cs="Calibri"/>
          <w:i/>
          <w:iCs/>
        </w:rPr>
      </w:pPr>
    </w:p>
    <w:bookmarkStart w:id="2" w:name="_MON_1788587415"/>
    <w:bookmarkEnd w:id="2"/>
    <w:p w14:paraId="7E860356" w14:textId="77777777" w:rsidR="00937910" w:rsidRDefault="00AB0DB3" w:rsidP="001A0584">
      <w:pPr>
        <w:tabs>
          <w:tab w:val="clear" w:pos="3686"/>
        </w:tabs>
        <w:spacing w:after="160" w:line="259" w:lineRule="auto"/>
        <w:contextualSpacing/>
        <w:rPr>
          <w:rFonts w:ascii="Calibri" w:hAnsi="Calibri" w:cs="Calibri"/>
          <w:i/>
          <w:iCs/>
        </w:rPr>
      </w:pPr>
      <w:r>
        <w:rPr>
          <w:rFonts w:ascii="Calibri" w:hAnsi="Calibri" w:cs="Calibri"/>
          <w:i/>
          <w:iCs/>
        </w:rPr>
        <w:object w:dxaOrig="1520" w:dyaOrig="987" w14:anchorId="583F58E6">
          <v:shape id="_x0000_i1025" type="#_x0000_t75" style="width:76.2pt;height:49.2pt" o:ole="">
            <v:imagedata r:id="rId18" o:title=""/>
          </v:shape>
          <o:OLEObject Type="Embed" ProgID="Word.Document.12" ShapeID="_x0000_i1025" DrawAspect="Icon" ObjectID="_1788937382" r:id="rId19">
            <o:FieldCodes>\s</o:FieldCodes>
          </o:OLEObject>
        </w:object>
      </w:r>
      <w:r>
        <w:rPr>
          <w:rFonts w:ascii="Calibri" w:hAnsi="Calibri" w:cs="Calibri"/>
          <w:i/>
          <w:iCs/>
        </w:rPr>
        <w:t xml:space="preserve">     </w:t>
      </w:r>
      <w:bookmarkStart w:id="3" w:name="_MON_1788587431"/>
      <w:bookmarkEnd w:id="3"/>
      <w:r>
        <w:rPr>
          <w:rFonts w:ascii="Calibri" w:hAnsi="Calibri" w:cs="Calibri"/>
          <w:i/>
          <w:iCs/>
        </w:rPr>
        <w:object w:dxaOrig="1520" w:dyaOrig="987" w14:anchorId="41640F88">
          <v:shape id="_x0000_i1026" type="#_x0000_t75" style="width:76.2pt;height:49.2pt" o:ole="">
            <v:imagedata r:id="rId20" o:title=""/>
          </v:shape>
          <o:OLEObject Type="Embed" ProgID="Word.Document.12" ShapeID="_x0000_i1026" DrawAspect="Icon" ObjectID="_1788937383" r:id="rId21">
            <o:FieldCodes>\s</o:FieldCodes>
          </o:OLEObject>
        </w:object>
      </w:r>
    </w:p>
    <w:p w14:paraId="05061589" w14:textId="3B852916" w:rsidR="00A576C9" w:rsidRPr="00937910" w:rsidRDefault="008D5282" w:rsidP="001A0584">
      <w:pPr>
        <w:tabs>
          <w:tab w:val="clear" w:pos="3686"/>
        </w:tabs>
        <w:spacing w:after="160" w:line="259" w:lineRule="auto"/>
        <w:contextualSpacing/>
        <w:rPr>
          <w:rFonts w:ascii="Calibri" w:hAnsi="Calibri" w:cs="Calibri"/>
          <w:i/>
          <w:iCs/>
          <w:color w:val="0070C0"/>
        </w:rPr>
      </w:pPr>
      <w:hyperlink r:id="rId22" w:history="1">
        <w:r w:rsidRPr="00937910">
          <w:rPr>
            <w:rStyle w:val="Hyperlink"/>
            <w:rFonts w:ascii="Calibri" w:hAnsi="Calibri" w:cs="Calibri"/>
            <w:i/>
            <w:iCs/>
            <w:color w:val="0070C0"/>
          </w:rPr>
          <w:t>Folder cliëntoverleg | Jeugdhulp</w:t>
        </w:r>
      </w:hyperlink>
    </w:p>
    <w:p w14:paraId="072239E0" w14:textId="77777777" w:rsidR="00AD5AF7" w:rsidRDefault="00AD5AF7" w:rsidP="001A0584">
      <w:pPr>
        <w:tabs>
          <w:tab w:val="clear" w:pos="3686"/>
        </w:tabs>
        <w:spacing w:after="160" w:line="259" w:lineRule="auto"/>
        <w:contextualSpacing/>
        <w:rPr>
          <w:rFonts w:ascii="Calibri" w:hAnsi="Calibri" w:cs="Calibri"/>
        </w:rPr>
      </w:pPr>
    </w:p>
    <w:p w14:paraId="62024C6C" w14:textId="0FDBB01F" w:rsidR="00AD5AF7" w:rsidRPr="00AD5AF7" w:rsidRDefault="00AD5AF7" w:rsidP="001A0584">
      <w:pPr>
        <w:tabs>
          <w:tab w:val="clear" w:pos="3686"/>
        </w:tabs>
        <w:spacing w:after="160" w:line="259" w:lineRule="auto"/>
        <w:contextualSpacing/>
        <w:rPr>
          <w:rFonts w:ascii="Calibri" w:hAnsi="Calibri" w:cs="Calibri"/>
          <w:i/>
          <w:iCs/>
        </w:rPr>
      </w:pPr>
      <w:r w:rsidRPr="00AD5AF7">
        <w:rPr>
          <w:rFonts w:ascii="Calibri" w:hAnsi="Calibri" w:cs="Calibri"/>
          <w:i/>
          <w:iCs/>
        </w:rPr>
        <w:t>Bespreking</w:t>
      </w:r>
    </w:p>
    <w:p w14:paraId="6117B282" w14:textId="5E3A07AD" w:rsidR="00721B1F" w:rsidRDefault="00D963C8" w:rsidP="06D9520C">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Van </w:t>
      </w:r>
      <w:r w:rsidR="00220F83">
        <w:rPr>
          <w:rFonts w:ascii="Calibri" w:hAnsi="Calibri" w:cs="Calibri"/>
        </w:rPr>
        <w:t xml:space="preserve">deskundigen </w:t>
      </w:r>
      <w:r w:rsidR="00523516">
        <w:rPr>
          <w:rFonts w:ascii="Calibri" w:hAnsi="Calibri" w:cs="Calibri"/>
        </w:rPr>
        <w:t>die deelnemen aan een cliëntoverleg</w:t>
      </w:r>
      <w:r>
        <w:rPr>
          <w:rFonts w:ascii="Calibri" w:hAnsi="Calibri" w:cs="Calibri"/>
        </w:rPr>
        <w:t xml:space="preserve"> wordt niet verwacht dat ze een standpunt innemen tijdens het overleg of taken opnemen na het overleg. </w:t>
      </w:r>
      <w:r w:rsidR="00381C23">
        <w:rPr>
          <w:rFonts w:ascii="Calibri" w:hAnsi="Calibri" w:cs="Calibri"/>
        </w:rPr>
        <w:t xml:space="preserve">Van </w:t>
      </w:r>
      <w:r w:rsidR="00220F83">
        <w:rPr>
          <w:rFonts w:ascii="Calibri" w:hAnsi="Calibri" w:cs="Calibri"/>
        </w:rPr>
        <w:t xml:space="preserve">deskundigen </w:t>
      </w:r>
      <w:r w:rsidR="00381C23">
        <w:rPr>
          <w:rFonts w:ascii="Calibri" w:hAnsi="Calibri" w:cs="Calibri"/>
        </w:rPr>
        <w:t xml:space="preserve">wordt enkel verwacht dat ze </w:t>
      </w:r>
      <w:r w:rsidR="00721B1F">
        <w:rPr>
          <w:rFonts w:ascii="Calibri" w:hAnsi="Calibri" w:cs="Calibri"/>
        </w:rPr>
        <w:t xml:space="preserve">sector specifieke kennis binnenbrengen tijdens het overleg. </w:t>
      </w:r>
    </w:p>
    <w:p w14:paraId="7718D628" w14:textId="77777777" w:rsidR="00E84CE8" w:rsidRDefault="00E84CE8" w:rsidP="003A0BB6">
      <w:pPr>
        <w:tabs>
          <w:tab w:val="left" w:pos="284"/>
          <w:tab w:val="left" w:pos="425"/>
          <w:tab w:val="left" w:pos="567"/>
          <w:tab w:val="left" w:pos="709"/>
          <w:tab w:val="left" w:pos="851"/>
        </w:tabs>
        <w:spacing w:after="0" w:line="240" w:lineRule="auto"/>
        <w:rPr>
          <w:rFonts w:ascii="Calibri" w:hAnsi="Calibri" w:cs="Calibri"/>
          <w:lang w:val="nl-NL"/>
        </w:rPr>
      </w:pPr>
    </w:p>
    <w:p w14:paraId="382236B0" w14:textId="7A00430A" w:rsidR="003A0BB6" w:rsidRPr="003A0BB6" w:rsidRDefault="003A0BB6" w:rsidP="003A0BB6">
      <w:pPr>
        <w:tabs>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lang w:val="nl-NL"/>
        </w:rPr>
        <w:t>Enkele voorbeelden van deskundigen zijn: </w:t>
      </w:r>
      <w:r w:rsidRPr="003A0BB6">
        <w:rPr>
          <w:rFonts w:ascii="Calibri" w:hAnsi="Calibri" w:cs="Calibri"/>
        </w:rPr>
        <w:t> </w:t>
      </w:r>
    </w:p>
    <w:p w14:paraId="1398DA7A" w14:textId="77777777" w:rsidR="003A0BB6" w:rsidRPr="003A0BB6" w:rsidRDefault="003A0BB6" w:rsidP="003A0BB6">
      <w:pPr>
        <w:numPr>
          <w:ilvl w:val="0"/>
          <w:numId w:val="32"/>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lastRenderedPageBreak/>
        <w:t>Algemeen Welzijnswerk</w:t>
      </w:r>
    </w:p>
    <w:p w14:paraId="6A023A4F" w14:textId="77777777" w:rsidR="003A0BB6" w:rsidRPr="003A0BB6" w:rsidRDefault="003A0BB6" w:rsidP="003A0BB6">
      <w:pPr>
        <w:numPr>
          <w:ilvl w:val="0"/>
          <w:numId w:val="33"/>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Centra voor Leerlingenbegeleiding</w:t>
      </w:r>
    </w:p>
    <w:p w14:paraId="7283C72E" w14:textId="77777777" w:rsidR="003A0BB6" w:rsidRPr="003A0BB6" w:rsidRDefault="003A0BB6" w:rsidP="003A0BB6">
      <w:pPr>
        <w:numPr>
          <w:ilvl w:val="0"/>
          <w:numId w:val="34"/>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Kind en Gezin</w:t>
      </w:r>
    </w:p>
    <w:p w14:paraId="447D31C9" w14:textId="77777777" w:rsidR="003A0BB6" w:rsidRPr="003A0BB6" w:rsidRDefault="003A0BB6" w:rsidP="003A0BB6">
      <w:pPr>
        <w:numPr>
          <w:ilvl w:val="0"/>
          <w:numId w:val="35"/>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Geestelijke Gezondheidszorg                  </w:t>
      </w:r>
    </w:p>
    <w:p w14:paraId="11EBD273" w14:textId="77777777" w:rsidR="003A0BB6" w:rsidRPr="003A0BB6" w:rsidRDefault="003A0BB6" w:rsidP="003A0BB6">
      <w:pPr>
        <w:numPr>
          <w:ilvl w:val="0"/>
          <w:numId w:val="36"/>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Vlaams Agentschap voor personen met een handicap</w:t>
      </w:r>
    </w:p>
    <w:p w14:paraId="1EF544DF" w14:textId="77777777" w:rsidR="003A0BB6" w:rsidRPr="003A0BB6" w:rsidRDefault="003A0BB6" w:rsidP="003A0BB6">
      <w:pPr>
        <w:numPr>
          <w:ilvl w:val="0"/>
          <w:numId w:val="37"/>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Voorzieningen jeugdhulp</w:t>
      </w:r>
    </w:p>
    <w:p w14:paraId="425FD03D" w14:textId="77777777" w:rsidR="003A0BB6" w:rsidRPr="003A0BB6" w:rsidRDefault="003A0BB6" w:rsidP="003A0BB6">
      <w:pPr>
        <w:numPr>
          <w:ilvl w:val="0"/>
          <w:numId w:val="38"/>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Kinder- en Jeugdpsychiatrie</w:t>
      </w:r>
    </w:p>
    <w:p w14:paraId="70C49AF6" w14:textId="77777777" w:rsidR="003A0BB6" w:rsidRPr="003A0BB6" w:rsidRDefault="003A0BB6" w:rsidP="003A0BB6">
      <w:pPr>
        <w:numPr>
          <w:ilvl w:val="0"/>
          <w:numId w:val="39"/>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Vertrouwenscentra Kindermishandeling</w:t>
      </w:r>
    </w:p>
    <w:p w14:paraId="4179B14C" w14:textId="77777777" w:rsidR="003A0BB6" w:rsidRPr="003A0BB6" w:rsidRDefault="003A0BB6" w:rsidP="003A0BB6">
      <w:pPr>
        <w:numPr>
          <w:ilvl w:val="0"/>
          <w:numId w:val="40"/>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Drughulpverlening</w:t>
      </w:r>
    </w:p>
    <w:p w14:paraId="74939A08" w14:textId="77777777" w:rsidR="003A0BB6" w:rsidRPr="003A0BB6" w:rsidRDefault="003A0BB6" w:rsidP="003A0BB6">
      <w:pPr>
        <w:numPr>
          <w:ilvl w:val="0"/>
          <w:numId w:val="40"/>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Arbeid en Activering</w:t>
      </w:r>
    </w:p>
    <w:p w14:paraId="5D89148C" w14:textId="77777777" w:rsidR="003A0BB6" w:rsidRPr="003A0BB6" w:rsidRDefault="003A0BB6" w:rsidP="003A0BB6">
      <w:pPr>
        <w:numPr>
          <w:ilvl w:val="0"/>
          <w:numId w:val="40"/>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Pleegzorg</w:t>
      </w:r>
    </w:p>
    <w:p w14:paraId="6EE63192" w14:textId="77777777" w:rsidR="003A0BB6" w:rsidRPr="003A0BB6" w:rsidRDefault="003A0BB6" w:rsidP="003A0BB6">
      <w:pPr>
        <w:numPr>
          <w:ilvl w:val="0"/>
          <w:numId w:val="40"/>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Slachtoffer mensenhandel</w:t>
      </w:r>
    </w:p>
    <w:p w14:paraId="1008B1C4" w14:textId="77777777" w:rsidR="003A0BB6" w:rsidRPr="003A0BB6" w:rsidRDefault="003A0BB6" w:rsidP="003A0BB6">
      <w:pPr>
        <w:numPr>
          <w:ilvl w:val="0"/>
          <w:numId w:val="40"/>
        </w:numPr>
        <w:tabs>
          <w:tab w:val="clear" w:pos="720"/>
          <w:tab w:val="left" w:pos="284"/>
          <w:tab w:val="left" w:pos="425"/>
          <w:tab w:val="left" w:pos="567"/>
          <w:tab w:val="left" w:pos="709"/>
          <w:tab w:val="left" w:pos="851"/>
        </w:tabs>
        <w:spacing w:after="0" w:line="240" w:lineRule="auto"/>
        <w:rPr>
          <w:rFonts w:ascii="Calibri" w:hAnsi="Calibri" w:cs="Calibri"/>
        </w:rPr>
      </w:pPr>
      <w:r w:rsidRPr="003A0BB6">
        <w:rPr>
          <w:rFonts w:ascii="Calibri" w:hAnsi="Calibri" w:cs="Calibri"/>
        </w:rPr>
        <w:t>OSD en ACT</w:t>
      </w:r>
    </w:p>
    <w:p w14:paraId="46273FB3" w14:textId="77777777" w:rsidR="00E84CE8" w:rsidRDefault="00E84CE8" w:rsidP="06D9520C">
      <w:pPr>
        <w:tabs>
          <w:tab w:val="left" w:pos="284"/>
          <w:tab w:val="left" w:pos="425"/>
          <w:tab w:val="left" w:pos="567"/>
          <w:tab w:val="left" w:pos="709"/>
          <w:tab w:val="left" w:pos="851"/>
        </w:tabs>
        <w:spacing w:after="0" w:line="240" w:lineRule="auto"/>
        <w:rPr>
          <w:rFonts w:ascii="Calibri" w:hAnsi="Calibri" w:cs="Calibri"/>
        </w:rPr>
      </w:pPr>
    </w:p>
    <w:p w14:paraId="44FCC2E1" w14:textId="0EDCC2BB" w:rsidR="00220F83" w:rsidRDefault="00220F83" w:rsidP="06D9520C">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Deskundigen kunnen vergoed worden voor de deelname aan een cliëntoverleg (zie kostensjabloon)</w:t>
      </w:r>
      <w:r w:rsidR="006D1BA0">
        <w:rPr>
          <w:rFonts w:ascii="Calibri" w:hAnsi="Calibri" w:cs="Calibri"/>
        </w:rPr>
        <w:t>.</w:t>
      </w:r>
    </w:p>
    <w:p w14:paraId="69034562" w14:textId="77777777" w:rsidR="00E84CE8" w:rsidRDefault="00E84CE8" w:rsidP="000F686F">
      <w:pPr>
        <w:tabs>
          <w:tab w:val="left" w:pos="284"/>
          <w:tab w:val="left" w:pos="425"/>
          <w:tab w:val="left" w:pos="567"/>
          <w:tab w:val="left" w:pos="709"/>
          <w:tab w:val="left" w:pos="851"/>
        </w:tabs>
        <w:spacing w:after="0" w:line="240" w:lineRule="auto"/>
        <w:rPr>
          <w:rFonts w:ascii="Calibri" w:hAnsi="Calibri" w:cs="Calibri"/>
          <w:b/>
          <w:bCs/>
        </w:rPr>
      </w:pPr>
    </w:p>
    <w:p w14:paraId="2A9B035D" w14:textId="5CFFACDA" w:rsidR="000F686F" w:rsidRDefault="000F686F" w:rsidP="000F686F">
      <w:pPr>
        <w:tabs>
          <w:tab w:val="left" w:pos="284"/>
          <w:tab w:val="left" w:pos="425"/>
          <w:tab w:val="left" w:pos="567"/>
          <w:tab w:val="left" w:pos="709"/>
          <w:tab w:val="left" w:pos="851"/>
        </w:tabs>
        <w:spacing w:after="0" w:line="240" w:lineRule="auto"/>
        <w:rPr>
          <w:rFonts w:ascii="Calibri" w:hAnsi="Calibri" w:cs="Calibri"/>
        </w:rPr>
      </w:pPr>
      <w:r w:rsidRPr="000F686F">
        <w:rPr>
          <w:rFonts w:ascii="Calibri" w:hAnsi="Calibri" w:cs="Calibri"/>
        </w:rPr>
        <w:t>Bij vragen of interesse om op te treden als deskundige cliëntoverleg</w:t>
      </w:r>
      <w:r w:rsidR="00E84CE8" w:rsidRPr="002C579D">
        <w:rPr>
          <w:rFonts w:ascii="Calibri" w:hAnsi="Calibri" w:cs="Calibri"/>
        </w:rPr>
        <w:t xml:space="preserve"> kan contact opgenomen worden met </w:t>
      </w:r>
      <w:r w:rsidRPr="000F686F">
        <w:rPr>
          <w:rFonts w:ascii="Calibri" w:hAnsi="Calibri" w:cs="Calibri"/>
        </w:rPr>
        <w:t>Nathalie Bocklandt (Aanspreekpunt Cliëntoverleg en Bemiddeling, ACT Oost – Vlaanderen)</w:t>
      </w:r>
      <w:r w:rsidR="00E84CE8">
        <w:rPr>
          <w:rFonts w:ascii="Calibri" w:hAnsi="Calibri" w:cs="Calibri"/>
        </w:rPr>
        <w:t xml:space="preserve"> via </w:t>
      </w:r>
      <w:hyperlink r:id="rId23" w:history="1">
        <w:r w:rsidRPr="000F686F">
          <w:rPr>
            <w:rStyle w:val="Hyperlink"/>
            <w:rFonts w:ascii="Calibri" w:hAnsi="Calibri" w:cs="Calibri"/>
            <w:color w:val="0070C0"/>
          </w:rPr>
          <w:t>act.oostvlaanderen@opgroeien.be</w:t>
        </w:r>
      </w:hyperlink>
      <w:r w:rsidRPr="000F686F">
        <w:rPr>
          <w:rFonts w:ascii="Calibri" w:hAnsi="Calibri" w:cs="Calibri"/>
        </w:rPr>
        <w:t xml:space="preserve"> of 02/243.51.70</w:t>
      </w:r>
    </w:p>
    <w:p w14:paraId="4B487918" w14:textId="77777777" w:rsidR="007654BD" w:rsidRPr="000F686F" w:rsidRDefault="007654BD" w:rsidP="000F686F">
      <w:pPr>
        <w:tabs>
          <w:tab w:val="left" w:pos="284"/>
          <w:tab w:val="left" w:pos="425"/>
          <w:tab w:val="left" w:pos="567"/>
          <w:tab w:val="left" w:pos="709"/>
          <w:tab w:val="left" w:pos="851"/>
        </w:tabs>
        <w:spacing w:after="0" w:line="240" w:lineRule="auto"/>
        <w:rPr>
          <w:rFonts w:ascii="Calibri" w:hAnsi="Calibri" w:cs="Calibri"/>
        </w:rPr>
      </w:pPr>
    </w:p>
    <w:p w14:paraId="546EA706" w14:textId="52E3ACD1" w:rsidR="00B53A92" w:rsidRPr="00E84CE8" w:rsidRDefault="00E84CE8" w:rsidP="06D9520C">
      <w:pPr>
        <w:tabs>
          <w:tab w:val="left" w:pos="284"/>
          <w:tab w:val="left" w:pos="425"/>
          <w:tab w:val="left" w:pos="567"/>
          <w:tab w:val="left" w:pos="709"/>
          <w:tab w:val="left" w:pos="851"/>
        </w:tabs>
        <w:spacing w:after="0" w:line="240" w:lineRule="auto"/>
        <w:rPr>
          <w:rFonts w:ascii="Calibri" w:hAnsi="Calibri" w:cs="Calibri"/>
          <w:i/>
          <w:iCs/>
        </w:rPr>
      </w:pPr>
      <w:r w:rsidRPr="00E84CE8">
        <w:rPr>
          <w:rFonts w:ascii="Calibri" w:hAnsi="Calibri" w:cs="Calibri"/>
          <w:i/>
          <w:iCs/>
        </w:rPr>
        <w:t>Besluit</w:t>
      </w:r>
    </w:p>
    <w:p w14:paraId="705AE897" w14:textId="3A1305FE" w:rsidR="06D9520C" w:rsidRDefault="00721B1F" w:rsidP="06D9520C">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Aan de leden wordt gevraagd </w:t>
      </w:r>
      <w:r w:rsidR="00FC2C0C">
        <w:rPr>
          <w:rFonts w:ascii="Calibri" w:hAnsi="Calibri" w:cs="Calibri"/>
        </w:rPr>
        <w:t xml:space="preserve">deze oproep ruim te verspreiden binnen de organisatie en het netwerk. </w:t>
      </w:r>
      <w:r w:rsidR="00381C23">
        <w:rPr>
          <w:rFonts w:ascii="Calibri" w:hAnsi="Calibri" w:cs="Calibri"/>
        </w:rPr>
        <w:t xml:space="preserve"> </w:t>
      </w:r>
    </w:p>
    <w:p w14:paraId="488CDEF5" w14:textId="77777777" w:rsidR="00766725" w:rsidRDefault="00766725"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5904DB8A" w14:textId="48F05F82" w:rsidR="00FA4EA3" w:rsidRPr="00DC704B" w:rsidRDefault="00616D3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 xml:space="preserve">4. </w:t>
      </w:r>
      <w:r w:rsidR="00BF3EB6">
        <w:rPr>
          <w:rFonts w:ascii="Calibri" w:hAnsi="Calibri" w:cs="Calibri"/>
          <w:color w:val="6CC24A"/>
          <w:sz w:val="32"/>
          <w:szCs w:val="32"/>
        </w:rPr>
        <w:t>Goedkeuring en o</w:t>
      </w:r>
      <w:r w:rsidR="163C23FD" w:rsidRPr="42F90ECD">
        <w:rPr>
          <w:rFonts w:ascii="Calibri" w:hAnsi="Calibri" w:cs="Calibri"/>
          <w:color w:val="6CC24A"/>
          <w:sz w:val="32"/>
          <w:szCs w:val="32"/>
        </w:rPr>
        <w:t xml:space="preserve">pvolging </w:t>
      </w:r>
      <w:r w:rsidR="00BF3EB6">
        <w:rPr>
          <w:rFonts w:ascii="Calibri" w:hAnsi="Calibri" w:cs="Calibri"/>
          <w:color w:val="6CC24A"/>
          <w:sz w:val="32"/>
          <w:szCs w:val="32"/>
        </w:rPr>
        <w:t>verslag IROJ 14 juni 2024</w:t>
      </w:r>
      <w:r w:rsidR="00867E8D">
        <w:rPr>
          <w:rFonts w:ascii="Calibri" w:hAnsi="Calibri" w:cs="Calibri"/>
          <w:color w:val="6CC24A"/>
          <w:sz w:val="32"/>
          <w:szCs w:val="32"/>
        </w:rPr>
        <w:t xml:space="preserve"> </w:t>
      </w:r>
    </w:p>
    <w:p w14:paraId="2A672549" w14:textId="77777777" w:rsidR="00FA4EA3" w:rsidRDefault="00FA4EA3" w:rsidP="00FA4EA3">
      <w:pPr>
        <w:pStyle w:val="Lijstalinea"/>
        <w:tabs>
          <w:tab w:val="left" w:pos="284"/>
          <w:tab w:val="left" w:pos="425"/>
          <w:tab w:val="left" w:pos="567"/>
          <w:tab w:val="left" w:pos="709"/>
          <w:tab w:val="left" w:pos="851"/>
        </w:tabs>
        <w:spacing w:after="0" w:line="240" w:lineRule="auto"/>
        <w:ind w:left="1276"/>
        <w:rPr>
          <w:rFonts w:ascii="Calibri" w:hAnsi="Calibri" w:cs="Calibri"/>
        </w:rPr>
      </w:pPr>
    </w:p>
    <w:p w14:paraId="26CEF01D" w14:textId="5D6338DD" w:rsidR="7A8E33E6" w:rsidRPr="00121CAF" w:rsidRDefault="008C6302" w:rsidP="42F90ECD">
      <w:pPr>
        <w:tabs>
          <w:tab w:val="left" w:pos="284"/>
          <w:tab w:val="left" w:pos="425"/>
          <w:tab w:val="left" w:pos="567"/>
          <w:tab w:val="left" w:pos="709"/>
          <w:tab w:val="left" w:pos="851"/>
        </w:tabs>
        <w:spacing w:after="0" w:line="240" w:lineRule="auto"/>
        <w:rPr>
          <w:rFonts w:ascii="Calibri" w:hAnsi="Calibri" w:cs="Calibri"/>
          <w:color w:val="70AD47" w:themeColor="accent6"/>
        </w:rPr>
      </w:pPr>
      <w:r w:rsidRPr="00121CAF">
        <w:rPr>
          <w:rFonts w:ascii="Calibri" w:hAnsi="Calibri" w:cs="Calibri"/>
          <w:color w:val="70AD47" w:themeColor="accent6"/>
        </w:rPr>
        <w:t>4</w:t>
      </w:r>
      <w:r w:rsidR="7A8E33E6" w:rsidRPr="00121CAF">
        <w:rPr>
          <w:rFonts w:ascii="Calibri" w:hAnsi="Calibri" w:cs="Calibri"/>
          <w:color w:val="70AD47" w:themeColor="accent6"/>
        </w:rPr>
        <w:t xml:space="preserve">.1 </w:t>
      </w:r>
      <w:r w:rsidR="4F6E5D3F" w:rsidRPr="00121CAF">
        <w:rPr>
          <w:rFonts w:ascii="Calibri" w:hAnsi="Calibri" w:cs="Calibri"/>
          <w:color w:val="70AD47" w:themeColor="accent6"/>
        </w:rPr>
        <w:t>Goedkeuring</w:t>
      </w:r>
      <w:r w:rsidR="7A8E33E6" w:rsidRPr="00121CAF">
        <w:rPr>
          <w:rFonts w:ascii="Calibri" w:hAnsi="Calibri" w:cs="Calibri"/>
          <w:color w:val="70AD47" w:themeColor="accent6"/>
        </w:rPr>
        <w:t xml:space="preserve"> vorig verslag</w:t>
      </w:r>
    </w:p>
    <w:p w14:paraId="79B01984" w14:textId="77777777" w:rsidR="00B876E9" w:rsidRDefault="00B876E9" w:rsidP="42F90ECD">
      <w:pPr>
        <w:tabs>
          <w:tab w:val="left" w:pos="284"/>
          <w:tab w:val="left" w:pos="425"/>
          <w:tab w:val="left" w:pos="567"/>
          <w:tab w:val="left" w:pos="709"/>
          <w:tab w:val="left" w:pos="851"/>
        </w:tabs>
        <w:spacing w:after="0" w:line="240" w:lineRule="auto"/>
        <w:rPr>
          <w:rFonts w:ascii="Calibri" w:hAnsi="Calibri" w:cs="Calibri"/>
        </w:rPr>
      </w:pPr>
    </w:p>
    <w:p w14:paraId="040B6C80" w14:textId="607F4DE5" w:rsidR="00FA4EA3" w:rsidRPr="00887C34" w:rsidRDefault="003676EC" w:rsidP="42F90ECD">
      <w:pPr>
        <w:tabs>
          <w:tab w:val="left" w:pos="284"/>
          <w:tab w:val="left" w:pos="425"/>
          <w:tab w:val="left" w:pos="567"/>
          <w:tab w:val="left" w:pos="709"/>
          <w:tab w:val="left" w:pos="851"/>
        </w:tabs>
        <w:spacing w:after="0" w:line="240" w:lineRule="auto"/>
        <w:rPr>
          <w:rFonts w:ascii="Calibri" w:hAnsi="Calibri" w:cs="Calibri"/>
          <w:color w:val="4472C4" w:themeColor="accent1"/>
        </w:rPr>
      </w:pPr>
      <w:r>
        <w:rPr>
          <w:rFonts w:asciiTheme="minorHAnsi" w:eastAsiaTheme="minorEastAsia" w:hAnsiTheme="minorHAnsi"/>
        </w:rPr>
        <w:t>H</w:t>
      </w:r>
      <w:r w:rsidR="41393DA8" w:rsidRPr="42F90ECD">
        <w:rPr>
          <w:rFonts w:asciiTheme="minorHAnsi" w:eastAsiaTheme="minorEastAsia" w:hAnsiTheme="minorHAnsi"/>
        </w:rPr>
        <w:t xml:space="preserve">et verslag van het IROJ van </w:t>
      </w:r>
      <w:r w:rsidR="00121CAF">
        <w:rPr>
          <w:rFonts w:asciiTheme="minorHAnsi" w:eastAsiaTheme="minorEastAsia" w:hAnsiTheme="minorHAnsi"/>
        </w:rPr>
        <w:t>14 juni</w:t>
      </w:r>
      <w:r w:rsidR="008C6302">
        <w:rPr>
          <w:rFonts w:asciiTheme="minorHAnsi" w:eastAsiaTheme="minorEastAsia" w:hAnsiTheme="minorHAnsi"/>
        </w:rPr>
        <w:t xml:space="preserve"> </w:t>
      </w:r>
      <w:r w:rsidR="3F6D1D0C" w:rsidRPr="42F90ECD">
        <w:rPr>
          <w:rFonts w:asciiTheme="minorHAnsi" w:eastAsiaTheme="minorEastAsia" w:hAnsiTheme="minorHAnsi"/>
        </w:rPr>
        <w:t xml:space="preserve">2024 wordt goedgekeurd. </w:t>
      </w:r>
      <w:hyperlink r:id="rId24" w:history="1">
        <w:r w:rsidR="00BA5045" w:rsidRPr="00887C34">
          <w:rPr>
            <w:rStyle w:val="Hyperlink"/>
            <w:rFonts w:ascii="Segoe UI" w:hAnsi="Segoe UI" w:cs="Segoe UI"/>
            <w:color w:val="4472C4" w:themeColor="accent1"/>
            <w:sz w:val="18"/>
            <w:szCs w:val="18"/>
            <w:shd w:val="clear" w:color="auto" w:fill="FFFFFF"/>
          </w:rPr>
          <w:t>https://kindengezin.sharepoint.com/:w:/r/sites/jeugdhulp/overleg/iroj/ovl/2024/IROJ/2024-09-20/0_20240614_VS_IROJ.docx?d=w155166b365f94f9d885e2fb5e10cfd71&amp;csf=1&amp;web=1&amp;e=u5wvxR</w:t>
        </w:r>
      </w:hyperlink>
      <w:r w:rsidR="00BA5045" w:rsidRPr="00887C34">
        <w:rPr>
          <w:rFonts w:ascii="Segoe UI" w:hAnsi="Segoe UI" w:cs="Segoe UI"/>
          <w:color w:val="4472C4" w:themeColor="accent1"/>
          <w:sz w:val="18"/>
          <w:szCs w:val="18"/>
          <w:shd w:val="clear" w:color="auto" w:fill="FFFFFF"/>
        </w:rPr>
        <w:t xml:space="preserve"> </w:t>
      </w:r>
    </w:p>
    <w:p w14:paraId="1FB8C563" w14:textId="77777777" w:rsidR="00A52383" w:rsidRDefault="00A52383" w:rsidP="42F90ECD">
      <w:pPr>
        <w:pStyle w:val="Lijstalinea"/>
        <w:tabs>
          <w:tab w:val="left" w:pos="284"/>
          <w:tab w:val="left" w:pos="425"/>
          <w:tab w:val="left" w:pos="567"/>
          <w:tab w:val="left" w:pos="709"/>
          <w:tab w:val="left" w:pos="851"/>
        </w:tabs>
        <w:spacing w:after="0" w:line="240" w:lineRule="auto"/>
        <w:ind w:left="360"/>
        <w:rPr>
          <w:rFonts w:ascii="Calibri" w:hAnsi="Calibri" w:cs="Calibri"/>
        </w:rPr>
      </w:pPr>
    </w:p>
    <w:p w14:paraId="7D6BF41A" w14:textId="45559EF6" w:rsidR="00710684" w:rsidRPr="00121CAF" w:rsidRDefault="00A6619D" w:rsidP="42F90ECD">
      <w:pPr>
        <w:pStyle w:val="Lijstalinea"/>
        <w:tabs>
          <w:tab w:val="left" w:pos="284"/>
          <w:tab w:val="left" w:pos="425"/>
          <w:tab w:val="left" w:pos="567"/>
          <w:tab w:val="left" w:pos="709"/>
          <w:tab w:val="left" w:pos="851"/>
        </w:tabs>
        <w:spacing w:after="0" w:line="240" w:lineRule="auto"/>
        <w:ind w:left="0"/>
        <w:rPr>
          <w:rFonts w:ascii="Calibri" w:hAnsi="Calibri" w:cs="Calibri"/>
          <w:color w:val="70AD47" w:themeColor="accent6"/>
        </w:rPr>
      </w:pPr>
      <w:r w:rsidRPr="00121CAF">
        <w:rPr>
          <w:rFonts w:ascii="Calibri" w:hAnsi="Calibri" w:cs="Calibri"/>
          <w:color w:val="70AD47" w:themeColor="accent6"/>
        </w:rPr>
        <w:t>4</w:t>
      </w:r>
      <w:r w:rsidR="740085DA" w:rsidRPr="00121CAF">
        <w:rPr>
          <w:rFonts w:ascii="Calibri" w:hAnsi="Calibri" w:cs="Calibri"/>
          <w:color w:val="70AD47" w:themeColor="accent6"/>
        </w:rPr>
        <w:t xml:space="preserve">.2 </w:t>
      </w:r>
      <w:r w:rsidR="40BFE9EF" w:rsidRPr="00121CAF">
        <w:rPr>
          <w:rFonts w:ascii="Calibri" w:hAnsi="Calibri" w:cs="Calibri"/>
          <w:color w:val="70AD47" w:themeColor="accent6"/>
        </w:rPr>
        <w:t>Opvolging vorig verslag</w:t>
      </w:r>
    </w:p>
    <w:p w14:paraId="04ACA404" w14:textId="77777777" w:rsidR="00B876E9" w:rsidRDefault="00B876E9"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0C271768" w14:textId="15818B34" w:rsidR="3CA47B29" w:rsidRPr="00C30AF7" w:rsidRDefault="001E5665" w:rsidP="42F90ECD">
      <w:pPr>
        <w:tabs>
          <w:tab w:val="left" w:pos="284"/>
          <w:tab w:val="left" w:pos="425"/>
          <w:tab w:val="left" w:pos="567"/>
          <w:tab w:val="left" w:pos="709"/>
          <w:tab w:val="left" w:pos="851"/>
        </w:tabs>
        <w:spacing w:after="0" w:line="240" w:lineRule="auto"/>
        <w:rPr>
          <w:rFonts w:asciiTheme="minorHAnsi" w:hAnsiTheme="minorHAnsi"/>
          <w:b/>
          <w:bCs/>
          <w:i/>
          <w:iCs/>
        </w:rPr>
      </w:pPr>
      <w:r>
        <w:rPr>
          <w:rFonts w:asciiTheme="minorHAnsi" w:hAnsiTheme="minorHAnsi"/>
          <w:b/>
          <w:bCs/>
          <w:i/>
          <w:iCs/>
        </w:rPr>
        <w:t>Belevingsmoment Cachet</w:t>
      </w:r>
    </w:p>
    <w:p w14:paraId="63FD19FD" w14:textId="445D8A03" w:rsidR="005C3B3A" w:rsidRDefault="00314D5C" w:rsidP="00F1201B">
      <w:pPr>
        <w:tabs>
          <w:tab w:val="left" w:pos="284"/>
          <w:tab w:val="left" w:pos="425"/>
          <w:tab w:val="left" w:pos="567"/>
          <w:tab w:val="left" w:pos="709"/>
          <w:tab w:val="left" w:pos="851"/>
        </w:tabs>
        <w:spacing w:after="0" w:line="240" w:lineRule="auto"/>
        <w:rPr>
          <w:rStyle w:val="normaltextrun"/>
          <w:rFonts w:ascii="Calibri" w:eastAsiaTheme="majorEastAsia" w:hAnsi="Calibri" w:cs="Calibri"/>
          <w:i/>
          <w:iCs/>
          <w:color w:val="171717"/>
        </w:rPr>
      </w:pPr>
      <w:r>
        <w:rPr>
          <w:rFonts w:ascii="Calibri" w:hAnsi="Calibri" w:cs="Calibri"/>
        </w:rPr>
        <w:t>Vzw Cachet organiseer</w:t>
      </w:r>
      <w:r w:rsidR="004F1FBF">
        <w:rPr>
          <w:rFonts w:ascii="Calibri" w:hAnsi="Calibri" w:cs="Calibri"/>
        </w:rPr>
        <w:t>de op maandag 16 september</w:t>
      </w:r>
      <w:r>
        <w:rPr>
          <w:rFonts w:ascii="Calibri" w:hAnsi="Calibri" w:cs="Calibri"/>
        </w:rPr>
        <w:t xml:space="preserve"> een belevingsvorming voor veldwerkers</w:t>
      </w:r>
      <w:r w:rsidR="00AC0955">
        <w:rPr>
          <w:rFonts w:ascii="Calibri" w:hAnsi="Calibri" w:cs="Calibri"/>
        </w:rPr>
        <w:t xml:space="preserve"> vanuit Jeugdhulp en Onderwijs</w:t>
      </w:r>
      <w:r>
        <w:rPr>
          <w:rFonts w:ascii="Calibri" w:hAnsi="Calibri" w:cs="Calibri"/>
        </w:rPr>
        <w:t xml:space="preserve"> en ervaringsdeskundige jongeren. </w:t>
      </w:r>
      <w:r w:rsidR="00EF2AEA">
        <w:rPr>
          <w:rFonts w:ascii="Calibri" w:hAnsi="Calibri" w:cs="Calibri"/>
        </w:rPr>
        <w:t xml:space="preserve">Deze actie werd ondersteund door het IROJ OVL. </w:t>
      </w:r>
      <w:r w:rsidR="00540138">
        <w:rPr>
          <w:rFonts w:ascii="Calibri" w:hAnsi="Calibri" w:cs="Calibri"/>
        </w:rPr>
        <w:t xml:space="preserve">De vorming was volzet (25tal deelnemers). </w:t>
      </w:r>
    </w:p>
    <w:p w14:paraId="380CDD05" w14:textId="77777777" w:rsidR="00744503" w:rsidRPr="00D15086" w:rsidRDefault="00744503" w:rsidP="005C3B3A">
      <w:pPr>
        <w:pStyle w:val="paragraph"/>
        <w:spacing w:before="0" w:beforeAutospacing="0" w:after="0" w:afterAutospacing="0"/>
        <w:textAlignment w:val="baseline"/>
        <w:rPr>
          <w:rStyle w:val="normaltextrun"/>
          <w:rFonts w:ascii="Calibri" w:eastAsiaTheme="majorEastAsia" w:hAnsi="Calibri" w:cs="Calibri"/>
          <w:i/>
          <w:iCs/>
          <w:color w:val="171717"/>
          <w:sz w:val="22"/>
          <w:szCs w:val="22"/>
        </w:rPr>
      </w:pPr>
    </w:p>
    <w:p w14:paraId="202C82D5" w14:textId="7BCF5A09" w:rsidR="00D0488B" w:rsidRDefault="005C3B3A" w:rsidP="008A3C9C">
      <w:pPr>
        <w:tabs>
          <w:tab w:val="clear" w:pos="3686"/>
        </w:tabs>
        <w:spacing w:after="0" w:line="259" w:lineRule="auto"/>
        <w:contextualSpacing/>
        <w:rPr>
          <w:rFonts w:ascii="Calibri" w:hAnsi="Calibri" w:cs="Calibri"/>
          <w:b/>
          <w:bCs/>
          <w:i/>
          <w:iCs/>
        </w:rPr>
      </w:pPr>
      <w:r w:rsidRPr="00AB6706">
        <w:rPr>
          <w:rFonts w:ascii="Calibri" w:hAnsi="Calibri" w:cs="Calibri"/>
          <w:b/>
          <w:bCs/>
          <w:i/>
          <w:iCs/>
        </w:rPr>
        <w:t>Dialoog met parket en jeugdrechters</w:t>
      </w:r>
    </w:p>
    <w:p w14:paraId="2F67F5D0" w14:textId="26CB000C" w:rsidR="00692B9E" w:rsidRDefault="006C67A0" w:rsidP="006C67A0">
      <w:pPr>
        <w:pStyle w:val="paragraph"/>
        <w:spacing w:before="0" w:beforeAutospacing="0" w:after="0" w:afterAutospacing="0"/>
        <w:textAlignment w:val="baseline"/>
        <w:rPr>
          <w:rStyle w:val="eop"/>
          <w:rFonts w:ascii="Calibri" w:eastAsiaTheme="majorEastAsia" w:hAnsi="Calibri" w:cs="Calibri"/>
          <w:i/>
          <w:iCs/>
          <w:color w:val="171717"/>
          <w:sz w:val="22"/>
          <w:szCs w:val="22"/>
        </w:rPr>
      </w:pPr>
      <w:r w:rsidRPr="00692B9E">
        <w:rPr>
          <w:rStyle w:val="eop"/>
          <w:rFonts w:ascii="Calibri" w:eastAsiaTheme="majorEastAsia" w:hAnsi="Calibri" w:cs="Calibri"/>
          <w:i/>
          <w:iCs/>
          <w:color w:val="171717"/>
          <w:sz w:val="22"/>
          <w:szCs w:val="22"/>
        </w:rPr>
        <w:t xml:space="preserve">Toelichting – </w:t>
      </w:r>
      <w:r w:rsidRPr="00D0255B">
        <w:rPr>
          <w:rStyle w:val="eop"/>
          <w:rFonts w:ascii="Calibri" w:eastAsiaTheme="majorEastAsia" w:hAnsi="Calibri" w:cs="Calibri"/>
          <w:i/>
          <w:iCs/>
          <w:color w:val="171717"/>
          <w:sz w:val="22"/>
          <w:szCs w:val="22"/>
          <w:u w:val="single"/>
        </w:rPr>
        <w:t>Wim Taels</w:t>
      </w:r>
      <w:r w:rsidRPr="00692B9E">
        <w:rPr>
          <w:rStyle w:val="eop"/>
          <w:rFonts w:ascii="Calibri" w:eastAsiaTheme="majorEastAsia" w:hAnsi="Calibri" w:cs="Calibri"/>
          <w:i/>
          <w:iCs/>
          <w:color w:val="171717"/>
          <w:sz w:val="22"/>
          <w:szCs w:val="22"/>
        </w:rPr>
        <w:t>, Provinciale Netwerkstuurgroep Crisis</w:t>
      </w:r>
    </w:p>
    <w:p w14:paraId="7AE00DFA" w14:textId="6F970F34" w:rsidR="00692B9E" w:rsidRDefault="001B0473"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sidRPr="00D15086">
        <w:rPr>
          <w:rStyle w:val="normaltextrun"/>
          <w:rFonts w:ascii="Calibri" w:eastAsiaTheme="majorEastAsia" w:hAnsi="Calibri" w:cs="Calibri"/>
          <w:color w:val="171717"/>
          <w:sz w:val="22"/>
          <w:szCs w:val="22"/>
        </w:rPr>
        <w:t xml:space="preserve">Tijdens </w:t>
      </w:r>
      <w:r>
        <w:rPr>
          <w:rStyle w:val="normaltextrun"/>
          <w:rFonts w:ascii="Calibri" w:eastAsiaTheme="majorEastAsia" w:hAnsi="Calibri" w:cs="Calibri"/>
          <w:color w:val="171717"/>
          <w:sz w:val="22"/>
          <w:szCs w:val="22"/>
        </w:rPr>
        <w:t>de voorbije I</w:t>
      </w:r>
      <w:r w:rsidRPr="00D15086">
        <w:rPr>
          <w:rStyle w:val="normaltextrun"/>
          <w:rFonts w:ascii="Calibri" w:eastAsiaTheme="majorEastAsia" w:hAnsi="Calibri" w:cs="Calibri"/>
          <w:color w:val="171717"/>
          <w:sz w:val="22"/>
          <w:szCs w:val="22"/>
        </w:rPr>
        <w:t xml:space="preserve">ROJ </w:t>
      </w:r>
      <w:r>
        <w:rPr>
          <w:rStyle w:val="normaltextrun"/>
          <w:rFonts w:ascii="Calibri" w:eastAsiaTheme="majorEastAsia" w:hAnsi="Calibri" w:cs="Calibri"/>
          <w:color w:val="171717"/>
          <w:sz w:val="22"/>
          <w:szCs w:val="22"/>
        </w:rPr>
        <w:t>samenkomsten is er</w:t>
      </w:r>
      <w:r w:rsidRPr="00D15086">
        <w:rPr>
          <w:rStyle w:val="normaltextrun"/>
          <w:rFonts w:ascii="Calibri" w:eastAsiaTheme="majorEastAsia" w:hAnsi="Calibri" w:cs="Calibri"/>
          <w:color w:val="171717"/>
          <w:sz w:val="22"/>
          <w:szCs w:val="22"/>
        </w:rPr>
        <w:t xml:space="preserve"> aandacht besteed aan de spanningen tussen het crisismeldpunt</w:t>
      </w:r>
      <w:r>
        <w:rPr>
          <w:rStyle w:val="normaltextrun"/>
          <w:rFonts w:ascii="Calibri" w:eastAsiaTheme="majorEastAsia" w:hAnsi="Calibri" w:cs="Calibri"/>
          <w:color w:val="171717"/>
          <w:sz w:val="22"/>
          <w:szCs w:val="22"/>
        </w:rPr>
        <w:t>, het parket en de jeugdrechters</w:t>
      </w:r>
      <w:r w:rsidRPr="00D15086">
        <w:rPr>
          <w:rStyle w:val="normaltextrun"/>
          <w:rFonts w:ascii="Calibri" w:eastAsiaTheme="majorEastAsia" w:hAnsi="Calibri" w:cs="Calibri"/>
          <w:color w:val="171717"/>
          <w:sz w:val="22"/>
          <w:szCs w:val="22"/>
        </w:rPr>
        <w:t xml:space="preserve">. </w:t>
      </w:r>
      <w:r>
        <w:rPr>
          <w:rStyle w:val="normaltextrun"/>
          <w:rFonts w:ascii="Calibri" w:eastAsiaTheme="majorEastAsia" w:hAnsi="Calibri" w:cs="Calibri"/>
          <w:color w:val="171717"/>
          <w:sz w:val="22"/>
          <w:szCs w:val="22"/>
        </w:rPr>
        <w:t>Er werd onder andere een schrijven gericht aan het parket en de jeugdrechters met de vraag tot dialoog.</w:t>
      </w:r>
      <w:r w:rsidR="00E27F78">
        <w:rPr>
          <w:rStyle w:val="normaltextrun"/>
          <w:rFonts w:ascii="Calibri" w:eastAsiaTheme="majorEastAsia" w:hAnsi="Calibri" w:cs="Calibri"/>
          <w:color w:val="171717"/>
          <w:sz w:val="22"/>
          <w:szCs w:val="22"/>
        </w:rPr>
        <w:t xml:space="preserve"> </w:t>
      </w:r>
    </w:p>
    <w:p w14:paraId="7A65A445" w14:textId="7DB52955" w:rsidR="00FF4801" w:rsidRDefault="00FF4801"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Pr>
          <w:rStyle w:val="normaltextrun"/>
          <w:rFonts w:ascii="Calibri" w:eastAsiaTheme="majorEastAsia" w:hAnsi="Calibri" w:cs="Calibri"/>
          <w:color w:val="171717"/>
          <w:sz w:val="22"/>
          <w:szCs w:val="22"/>
        </w:rPr>
        <w:t xml:space="preserve">Het parket wil hier graag op ingaan. </w:t>
      </w:r>
      <w:r w:rsidR="003E6657">
        <w:rPr>
          <w:rStyle w:val="normaltextrun"/>
          <w:rFonts w:ascii="Calibri" w:eastAsiaTheme="majorEastAsia" w:hAnsi="Calibri" w:cs="Calibri"/>
          <w:color w:val="171717"/>
          <w:sz w:val="22"/>
          <w:szCs w:val="22"/>
        </w:rPr>
        <w:t xml:space="preserve">Het geplande overleg van 1 oktober kan niet doorgaan, maar er wordt gezocht naar een nieuwe datum. </w:t>
      </w:r>
      <w:r w:rsidR="00A73B44">
        <w:rPr>
          <w:rStyle w:val="normaltextrun"/>
          <w:rFonts w:ascii="Calibri" w:eastAsiaTheme="majorEastAsia" w:hAnsi="Calibri" w:cs="Calibri"/>
          <w:color w:val="171717"/>
          <w:sz w:val="22"/>
          <w:szCs w:val="22"/>
        </w:rPr>
        <w:t xml:space="preserve">Voorlopig </w:t>
      </w:r>
      <w:r w:rsidR="00CD6858">
        <w:rPr>
          <w:rStyle w:val="normaltextrun"/>
          <w:rFonts w:ascii="Calibri" w:eastAsiaTheme="majorEastAsia" w:hAnsi="Calibri" w:cs="Calibri"/>
          <w:color w:val="171717"/>
          <w:sz w:val="22"/>
          <w:szCs w:val="22"/>
        </w:rPr>
        <w:t>sluiten het Crisismeldpunt (Pom</w:t>
      </w:r>
      <w:r w:rsidR="000D293D">
        <w:rPr>
          <w:rStyle w:val="normaltextrun"/>
          <w:rFonts w:ascii="Calibri" w:eastAsiaTheme="majorEastAsia" w:hAnsi="Calibri" w:cs="Calibri"/>
          <w:color w:val="171717"/>
          <w:sz w:val="22"/>
          <w:szCs w:val="22"/>
        </w:rPr>
        <w:t xml:space="preserve"> Cattoor</w:t>
      </w:r>
      <w:r w:rsidR="00CD6858">
        <w:rPr>
          <w:rStyle w:val="normaltextrun"/>
          <w:rFonts w:ascii="Calibri" w:eastAsiaTheme="majorEastAsia" w:hAnsi="Calibri" w:cs="Calibri"/>
          <w:color w:val="171717"/>
          <w:sz w:val="22"/>
          <w:szCs w:val="22"/>
        </w:rPr>
        <w:t>), het IROJ (</w:t>
      </w:r>
      <w:r w:rsidR="006762E2">
        <w:rPr>
          <w:rStyle w:val="normaltextrun"/>
          <w:rFonts w:ascii="Calibri" w:eastAsiaTheme="majorEastAsia" w:hAnsi="Calibri" w:cs="Calibri"/>
          <w:color w:val="171717"/>
          <w:sz w:val="22"/>
          <w:szCs w:val="22"/>
        </w:rPr>
        <w:t>Bert</w:t>
      </w:r>
      <w:r w:rsidR="000D293D">
        <w:rPr>
          <w:rStyle w:val="normaltextrun"/>
          <w:rFonts w:ascii="Calibri" w:eastAsiaTheme="majorEastAsia" w:hAnsi="Calibri" w:cs="Calibri"/>
          <w:color w:val="171717"/>
          <w:sz w:val="22"/>
          <w:szCs w:val="22"/>
        </w:rPr>
        <w:t xml:space="preserve"> Vanacker</w:t>
      </w:r>
      <w:r w:rsidR="006762E2">
        <w:rPr>
          <w:rStyle w:val="normaltextrun"/>
          <w:rFonts w:ascii="Calibri" w:eastAsiaTheme="majorEastAsia" w:hAnsi="Calibri" w:cs="Calibri"/>
          <w:color w:val="171717"/>
          <w:sz w:val="22"/>
          <w:szCs w:val="22"/>
        </w:rPr>
        <w:t>), het Crisisnetwerk (Wim</w:t>
      </w:r>
      <w:r w:rsidR="000D293D">
        <w:rPr>
          <w:rStyle w:val="normaltextrun"/>
          <w:rFonts w:ascii="Calibri" w:eastAsiaTheme="majorEastAsia" w:hAnsi="Calibri" w:cs="Calibri"/>
          <w:color w:val="171717"/>
          <w:sz w:val="22"/>
          <w:szCs w:val="22"/>
        </w:rPr>
        <w:t xml:space="preserve"> Taels</w:t>
      </w:r>
      <w:r w:rsidR="006762E2">
        <w:rPr>
          <w:rStyle w:val="normaltextrun"/>
          <w:rFonts w:ascii="Calibri" w:eastAsiaTheme="majorEastAsia" w:hAnsi="Calibri" w:cs="Calibri"/>
          <w:color w:val="171717"/>
          <w:sz w:val="22"/>
          <w:szCs w:val="22"/>
        </w:rPr>
        <w:t xml:space="preserve"> en Gino</w:t>
      </w:r>
      <w:r w:rsidR="000D293D">
        <w:rPr>
          <w:rStyle w:val="normaltextrun"/>
          <w:rFonts w:ascii="Calibri" w:eastAsiaTheme="majorEastAsia" w:hAnsi="Calibri" w:cs="Calibri"/>
          <w:color w:val="171717"/>
          <w:sz w:val="22"/>
          <w:szCs w:val="22"/>
        </w:rPr>
        <w:t xml:space="preserve"> Ameye</w:t>
      </w:r>
      <w:r w:rsidR="006762E2">
        <w:rPr>
          <w:rStyle w:val="normaltextrun"/>
          <w:rFonts w:ascii="Calibri" w:eastAsiaTheme="majorEastAsia" w:hAnsi="Calibri" w:cs="Calibri"/>
          <w:color w:val="171717"/>
          <w:sz w:val="22"/>
          <w:szCs w:val="22"/>
        </w:rPr>
        <w:t xml:space="preserve">) en Opgroeien (Stijn </w:t>
      </w:r>
      <w:proofErr w:type="spellStart"/>
      <w:r w:rsidR="006762E2">
        <w:rPr>
          <w:rStyle w:val="normaltextrun"/>
          <w:rFonts w:ascii="Calibri" w:eastAsiaTheme="majorEastAsia" w:hAnsi="Calibri" w:cs="Calibri"/>
          <w:color w:val="171717"/>
          <w:sz w:val="22"/>
          <w:szCs w:val="22"/>
        </w:rPr>
        <w:t>Beirens</w:t>
      </w:r>
      <w:proofErr w:type="spellEnd"/>
      <w:r w:rsidR="006762E2">
        <w:rPr>
          <w:rStyle w:val="normaltextrun"/>
          <w:rFonts w:ascii="Calibri" w:eastAsiaTheme="majorEastAsia" w:hAnsi="Calibri" w:cs="Calibri"/>
          <w:color w:val="171717"/>
          <w:sz w:val="22"/>
          <w:szCs w:val="22"/>
        </w:rPr>
        <w:t>) aan op dit</w:t>
      </w:r>
      <w:r w:rsidR="00A73B44">
        <w:rPr>
          <w:rStyle w:val="normaltextrun"/>
          <w:rFonts w:ascii="Calibri" w:eastAsiaTheme="majorEastAsia" w:hAnsi="Calibri" w:cs="Calibri"/>
          <w:color w:val="171717"/>
          <w:sz w:val="22"/>
          <w:szCs w:val="22"/>
        </w:rPr>
        <w:t xml:space="preserve"> eerste, voorbereidende, overleg</w:t>
      </w:r>
      <w:r w:rsidR="006762E2">
        <w:rPr>
          <w:rStyle w:val="normaltextrun"/>
          <w:rFonts w:ascii="Calibri" w:eastAsiaTheme="majorEastAsia" w:hAnsi="Calibri" w:cs="Calibri"/>
          <w:color w:val="171717"/>
          <w:sz w:val="22"/>
          <w:szCs w:val="22"/>
        </w:rPr>
        <w:t xml:space="preserve">. </w:t>
      </w:r>
    </w:p>
    <w:p w14:paraId="0F0BACE3" w14:textId="51866B8F" w:rsidR="00F36FB5" w:rsidRDefault="00F36FB5"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Pr>
          <w:rStyle w:val="normaltextrun"/>
          <w:rFonts w:ascii="Calibri" w:eastAsiaTheme="majorEastAsia" w:hAnsi="Calibri" w:cs="Calibri"/>
          <w:color w:val="171717"/>
          <w:sz w:val="22"/>
          <w:szCs w:val="22"/>
        </w:rPr>
        <w:lastRenderedPageBreak/>
        <w:t xml:space="preserve">Ook vanuit Opgroeien wordt een werkgroep opgericht die zich buigt over </w:t>
      </w:r>
      <w:r w:rsidR="006C4895">
        <w:rPr>
          <w:rStyle w:val="normaltextrun"/>
          <w:rFonts w:ascii="Calibri" w:eastAsiaTheme="majorEastAsia" w:hAnsi="Calibri" w:cs="Calibri"/>
          <w:color w:val="171717"/>
          <w:sz w:val="22"/>
          <w:szCs w:val="22"/>
        </w:rPr>
        <w:t xml:space="preserve">de mandaten en rollen van het Crisisnetwerk en jeugdrechters. David </w:t>
      </w:r>
      <w:proofErr w:type="spellStart"/>
      <w:r w:rsidR="006C4895">
        <w:rPr>
          <w:rStyle w:val="normaltextrun"/>
          <w:rFonts w:ascii="Calibri" w:eastAsiaTheme="majorEastAsia" w:hAnsi="Calibri" w:cs="Calibri"/>
          <w:color w:val="171717"/>
          <w:sz w:val="22"/>
          <w:szCs w:val="22"/>
        </w:rPr>
        <w:t>Debrouwer</w:t>
      </w:r>
      <w:proofErr w:type="spellEnd"/>
      <w:r w:rsidR="006C4895">
        <w:rPr>
          <w:rStyle w:val="normaltextrun"/>
          <w:rFonts w:ascii="Calibri" w:eastAsiaTheme="majorEastAsia" w:hAnsi="Calibri" w:cs="Calibri"/>
          <w:color w:val="171717"/>
          <w:sz w:val="22"/>
          <w:szCs w:val="22"/>
        </w:rPr>
        <w:t xml:space="preserve"> en Peter </w:t>
      </w:r>
      <w:proofErr w:type="spellStart"/>
      <w:r w:rsidR="006C4895">
        <w:rPr>
          <w:rStyle w:val="normaltextrun"/>
          <w:rFonts w:ascii="Calibri" w:eastAsiaTheme="majorEastAsia" w:hAnsi="Calibri" w:cs="Calibri"/>
          <w:color w:val="171717"/>
          <w:sz w:val="22"/>
          <w:szCs w:val="22"/>
        </w:rPr>
        <w:t>Casteur</w:t>
      </w:r>
      <w:proofErr w:type="spellEnd"/>
      <w:r w:rsidR="006C4895">
        <w:rPr>
          <w:rStyle w:val="normaltextrun"/>
          <w:rFonts w:ascii="Calibri" w:eastAsiaTheme="majorEastAsia" w:hAnsi="Calibri" w:cs="Calibri"/>
          <w:color w:val="171717"/>
          <w:sz w:val="22"/>
          <w:szCs w:val="22"/>
        </w:rPr>
        <w:t xml:space="preserve"> zullen hier</w:t>
      </w:r>
      <w:r w:rsidR="00AB6706">
        <w:rPr>
          <w:rStyle w:val="normaltextrun"/>
          <w:rFonts w:ascii="Calibri" w:eastAsiaTheme="majorEastAsia" w:hAnsi="Calibri" w:cs="Calibri"/>
          <w:color w:val="171717"/>
          <w:sz w:val="22"/>
          <w:szCs w:val="22"/>
        </w:rPr>
        <w:t xml:space="preserve">op </w:t>
      </w:r>
      <w:r w:rsidR="006C4895">
        <w:rPr>
          <w:rStyle w:val="normaltextrun"/>
          <w:rFonts w:ascii="Calibri" w:eastAsiaTheme="majorEastAsia" w:hAnsi="Calibri" w:cs="Calibri"/>
          <w:color w:val="171717"/>
          <w:sz w:val="22"/>
          <w:szCs w:val="22"/>
        </w:rPr>
        <w:t xml:space="preserve">aansluiten. </w:t>
      </w:r>
    </w:p>
    <w:p w14:paraId="67ED76D9" w14:textId="77777777" w:rsidR="002E3BA4" w:rsidRPr="00692B9E" w:rsidRDefault="002E3BA4" w:rsidP="006C67A0">
      <w:pPr>
        <w:pStyle w:val="paragraph"/>
        <w:spacing w:before="0" w:beforeAutospacing="0" w:after="0" w:afterAutospacing="0"/>
        <w:textAlignment w:val="baseline"/>
        <w:rPr>
          <w:rStyle w:val="eop"/>
          <w:rFonts w:ascii="Calibri" w:eastAsiaTheme="majorEastAsia" w:hAnsi="Calibri" w:cs="Calibri"/>
          <w:color w:val="171717"/>
          <w:sz w:val="22"/>
          <w:szCs w:val="22"/>
        </w:rPr>
      </w:pPr>
    </w:p>
    <w:p w14:paraId="67F77836" w14:textId="77777777" w:rsidR="00BA5045" w:rsidRDefault="00BA5045" w:rsidP="00BA5045">
      <w:pPr>
        <w:tabs>
          <w:tab w:val="clear" w:pos="3686"/>
        </w:tabs>
        <w:spacing w:after="160" w:line="259" w:lineRule="auto"/>
        <w:contextualSpacing/>
        <w:rPr>
          <w:rFonts w:ascii="Calibri" w:hAnsi="Calibri" w:cs="Calibri"/>
          <w:b/>
          <w:bCs/>
          <w:i/>
          <w:iCs/>
        </w:rPr>
      </w:pPr>
    </w:p>
    <w:p w14:paraId="01D67231" w14:textId="43703439" w:rsidR="005C3B3A" w:rsidRDefault="00970A62" w:rsidP="00F76FD9">
      <w:pPr>
        <w:tabs>
          <w:tab w:val="clear" w:pos="3686"/>
        </w:tabs>
        <w:spacing w:after="160" w:line="259" w:lineRule="auto"/>
        <w:contextualSpacing/>
        <w:rPr>
          <w:rFonts w:ascii="Calibri" w:hAnsi="Calibri" w:cs="Calibri"/>
          <w:b/>
          <w:bCs/>
          <w:i/>
          <w:iCs/>
        </w:rPr>
      </w:pPr>
      <w:r>
        <w:rPr>
          <w:rFonts w:ascii="Calibri" w:hAnsi="Calibri" w:cs="Calibri"/>
          <w:b/>
          <w:bCs/>
          <w:i/>
          <w:iCs/>
        </w:rPr>
        <w:t>Oproep ‘Pilootprojecten zorg en ondersteuning op lokaal niveau en vroegdiagnostiek</w:t>
      </w:r>
      <w:r w:rsidR="0068559A">
        <w:rPr>
          <w:rFonts w:ascii="Calibri" w:hAnsi="Calibri" w:cs="Calibri"/>
          <w:b/>
          <w:bCs/>
          <w:i/>
          <w:iCs/>
        </w:rPr>
        <w:t>’</w:t>
      </w:r>
    </w:p>
    <w:p w14:paraId="0E75106E" w14:textId="0819C131" w:rsidR="001E100F" w:rsidRDefault="001E100F" w:rsidP="001E100F">
      <w:pPr>
        <w:tabs>
          <w:tab w:val="clear" w:pos="3686"/>
        </w:tabs>
        <w:spacing w:after="160" w:line="259" w:lineRule="auto"/>
        <w:contextualSpacing/>
        <w:rPr>
          <w:rFonts w:ascii="Calibri" w:hAnsi="Calibri" w:cs="Calibri"/>
        </w:rPr>
      </w:pPr>
      <w:r>
        <w:rPr>
          <w:rFonts w:ascii="Calibri" w:hAnsi="Calibri" w:cs="Calibri"/>
        </w:rPr>
        <w:t xml:space="preserve">In Oost-Vlaanderen werden de projectaanvragen vanuit Aalst weerhouden. Liesbeth </w:t>
      </w:r>
      <w:proofErr w:type="spellStart"/>
      <w:r>
        <w:rPr>
          <w:rFonts w:ascii="Calibri" w:hAnsi="Calibri" w:cs="Calibri"/>
        </w:rPr>
        <w:t>Bennenkens</w:t>
      </w:r>
      <w:proofErr w:type="spellEnd"/>
      <w:r>
        <w:rPr>
          <w:rFonts w:ascii="Calibri" w:hAnsi="Calibri" w:cs="Calibri"/>
        </w:rPr>
        <w:t xml:space="preserve"> (Stad Aalst) is bereid tijdens een volgende bijeenkomst de aanvraag toe te lichten. </w:t>
      </w:r>
      <w:r w:rsidR="00C903E5">
        <w:rPr>
          <w:rFonts w:ascii="Calibri" w:hAnsi="Calibri" w:cs="Calibri"/>
        </w:rPr>
        <w:t>Er wordt nagevraagd of ook de andere projectaanvragen (Sint-Niklaas, Dendermonde</w:t>
      </w:r>
      <w:r w:rsidR="009D70A2">
        <w:rPr>
          <w:rFonts w:ascii="Calibri" w:hAnsi="Calibri" w:cs="Calibri"/>
        </w:rPr>
        <w:t xml:space="preserve"> en Gent) hierop aansluiten.</w:t>
      </w:r>
    </w:p>
    <w:p w14:paraId="7C0FF915" w14:textId="77777777" w:rsidR="0048340B" w:rsidRDefault="0048340B" w:rsidP="001E100F">
      <w:pPr>
        <w:tabs>
          <w:tab w:val="clear" w:pos="3686"/>
        </w:tabs>
        <w:spacing w:after="160" w:line="259" w:lineRule="auto"/>
        <w:contextualSpacing/>
        <w:rPr>
          <w:rFonts w:ascii="Calibri" w:hAnsi="Calibri" w:cs="Calibri"/>
        </w:rPr>
      </w:pPr>
    </w:p>
    <w:p w14:paraId="7BA17A4B" w14:textId="0F4EA394" w:rsidR="00970A62" w:rsidRPr="00A618B9" w:rsidRDefault="00970A62" w:rsidP="00F76FD9">
      <w:pPr>
        <w:tabs>
          <w:tab w:val="clear" w:pos="3686"/>
        </w:tabs>
        <w:spacing w:after="160" w:line="259" w:lineRule="auto"/>
        <w:contextualSpacing/>
        <w:rPr>
          <w:rFonts w:ascii="Calibri" w:hAnsi="Calibri" w:cs="Calibri"/>
          <w:b/>
          <w:bCs/>
          <w:i/>
          <w:iCs/>
        </w:rPr>
      </w:pPr>
      <w:r w:rsidRPr="005767D0">
        <w:rPr>
          <w:rFonts w:ascii="Calibri" w:hAnsi="Calibri" w:cs="Calibri"/>
          <w:b/>
          <w:bCs/>
          <w:i/>
          <w:iCs/>
        </w:rPr>
        <w:t>Werking IRPC</w:t>
      </w:r>
    </w:p>
    <w:p w14:paraId="6C19633F" w14:textId="4520170D" w:rsidR="00D0255B" w:rsidRPr="00986A8D" w:rsidRDefault="00986A8D" w:rsidP="00780260">
      <w:pPr>
        <w:tabs>
          <w:tab w:val="clear" w:pos="3686"/>
        </w:tabs>
        <w:spacing w:after="160" w:line="259" w:lineRule="auto"/>
        <w:contextualSpacing/>
        <w:rPr>
          <w:rFonts w:ascii="Calibri" w:hAnsi="Calibri" w:cs="Calibri"/>
          <w:i/>
          <w:iCs/>
        </w:rPr>
      </w:pPr>
      <w:r w:rsidRPr="00986A8D">
        <w:rPr>
          <w:rFonts w:ascii="Calibri" w:hAnsi="Calibri" w:cs="Calibri"/>
          <w:i/>
          <w:iCs/>
        </w:rPr>
        <w:t xml:space="preserve">Toelichting – </w:t>
      </w:r>
      <w:r w:rsidRPr="00986A8D">
        <w:rPr>
          <w:rFonts w:ascii="Calibri" w:hAnsi="Calibri" w:cs="Calibri"/>
          <w:i/>
          <w:iCs/>
          <w:u w:val="single"/>
        </w:rPr>
        <w:t>Tom Elen</w:t>
      </w:r>
      <w:r>
        <w:rPr>
          <w:rFonts w:ascii="Calibri" w:hAnsi="Calibri" w:cs="Calibri"/>
          <w:i/>
          <w:iCs/>
        </w:rPr>
        <w:t>, ACT</w:t>
      </w:r>
    </w:p>
    <w:p w14:paraId="521078CA" w14:textId="77777777" w:rsidR="0015573C" w:rsidRDefault="0015573C" w:rsidP="0015573C">
      <w:pPr>
        <w:tabs>
          <w:tab w:val="clear" w:pos="3686"/>
        </w:tabs>
        <w:spacing w:after="160" w:line="259" w:lineRule="auto"/>
        <w:contextualSpacing/>
        <w:rPr>
          <w:rFonts w:ascii="Calibri" w:hAnsi="Calibri" w:cs="Calibri"/>
        </w:rPr>
      </w:pPr>
      <w:r w:rsidRPr="00A178EF">
        <w:rPr>
          <w:rFonts w:ascii="Calibri" w:hAnsi="Calibri" w:cs="Calibri"/>
        </w:rPr>
        <w:t>De Intersectorale Regionale Prioriteitencommissie (IRPC) kent de persoonlijke-assistentiebudgetten toe wanneer daarvoor middelen vrijkomen en houdt daarbij rekening met de dringendheid en complexiteit van de hulpvraag.</w:t>
      </w:r>
      <w:r>
        <w:rPr>
          <w:rFonts w:ascii="Calibri" w:hAnsi="Calibri" w:cs="Calibri"/>
        </w:rPr>
        <w:t xml:space="preserve"> Deze laatsten worden door de leden vooraf ingeschat en gescoord, waardoor een prioritering opgemaakt kan worden. Het gaat om een 10 tot 15 tal dossiers per overleg. </w:t>
      </w:r>
    </w:p>
    <w:p w14:paraId="118F1BF5" w14:textId="355D82D1" w:rsidR="00B44129" w:rsidRPr="00772893" w:rsidRDefault="00425D75" w:rsidP="0015573C">
      <w:pPr>
        <w:tabs>
          <w:tab w:val="clear" w:pos="3686"/>
        </w:tabs>
        <w:spacing w:after="160" w:line="259" w:lineRule="auto"/>
        <w:contextualSpacing/>
        <w:rPr>
          <w:rFonts w:ascii="Calibri" w:hAnsi="Calibri" w:cs="Calibri"/>
          <w:i/>
          <w:iCs/>
        </w:rPr>
      </w:pPr>
      <w:r>
        <w:rPr>
          <w:rFonts w:ascii="Calibri" w:hAnsi="Calibri" w:cs="Calibri"/>
        </w:rPr>
        <w:t xml:space="preserve">Ondanks de oproep </w:t>
      </w:r>
      <w:r w:rsidR="009839CF">
        <w:rPr>
          <w:rFonts w:ascii="Calibri" w:hAnsi="Calibri" w:cs="Calibri"/>
        </w:rPr>
        <w:t>(IROJ 14/06) staat d</w:t>
      </w:r>
      <w:r w:rsidR="0015573C">
        <w:rPr>
          <w:rFonts w:ascii="Calibri" w:hAnsi="Calibri" w:cs="Calibri"/>
        </w:rPr>
        <w:t xml:space="preserve">e werking van het IRPC </w:t>
      </w:r>
      <w:r w:rsidR="009839CF">
        <w:rPr>
          <w:rFonts w:ascii="Calibri" w:hAnsi="Calibri" w:cs="Calibri"/>
        </w:rPr>
        <w:t xml:space="preserve">nog steeds </w:t>
      </w:r>
      <w:r w:rsidR="0015573C">
        <w:rPr>
          <w:rFonts w:ascii="Calibri" w:hAnsi="Calibri" w:cs="Calibri"/>
        </w:rPr>
        <w:t>onder druk</w:t>
      </w:r>
      <w:r w:rsidR="002C49A1">
        <w:rPr>
          <w:rFonts w:ascii="Calibri" w:hAnsi="Calibri" w:cs="Calibri"/>
        </w:rPr>
        <w:t xml:space="preserve">. </w:t>
      </w:r>
      <w:r w:rsidR="0015573C">
        <w:rPr>
          <w:rFonts w:ascii="Calibri" w:hAnsi="Calibri" w:cs="Calibri"/>
        </w:rPr>
        <w:t xml:space="preserve">Er is nood aan extra vertegenwoordiging vanuit ACT, OSD, VAPH, het NRTJ-aanbod, </w:t>
      </w:r>
      <w:proofErr w:type="spellStart"/>
      <w:r w:rsidR="0015573C">
        <w:rPr>
          <w:rFonts w:ascii="Calibri" w:hAnsi="Calibri" w:cs="Calibri"/>
        </w:rPr>
        <w:t>MDT’s</w:t>
      </w:r>
      <w:proofErr w:type="spellEnd"/>
      <w:r w:rsidR="0015573C">
        <w:rPr>
          <w:rFonts w:ascii="Calibri" w:hAnsi="Calibri" w:cs="Calibri"/>
        </w:rPr>
        <w:t xml:space="preserve"> en cliëntvertegenwoordiging. Kandidaten k</w:t>
      </w:r>
      <w:r w:rsidR="002C49A1">
        <w:rPr>
          <w:rFonts w:ascii="Calibri" w:hAnsi="Calibri" w:cs="Calibri"/>
        </w:rPr>
        <w:t xml:space="preserve">unnen zich </w:t>
      </w:r>
      <w:r w:rsidR="005368F2">
        <w:rPr>
          <w:rFonts w:ascii="Calibri" w:hAnsi="Calibri" w:cs="Calibri"/>
        </w:rPr>
        <w:t xml:space="preserve">alsnog </w:t>
      </w:r>
      <w:r w:rsidR="0015573C">
        <w:rPr>
          <w:rFonts w:ascii="Calibri" w:hAnsi="Calibri" w:cs="Calibri"/>
        </w:rPr>
        <w:t>wenden tot Tom Elen.</w:t>
      </w:r>
      <w:r w:rsidR="005767D0">
        <w:rPr>
          <w:rFonts w:ascii="Calibri" w:hAnsi="Calibri" w:cs="Calibri"/>
        </w:rPr>
        <w:t xml:space="preserve"> Dit agendapunt wordt hernomen.</w:t>
      </w:r>
    </w:p>
    <w:p w14:paraId="755C9D24" w14:textId="77777777" w:rsidR="007E6500" w:rsidRPr="00B44129" w:rsidRDefault="007E6500" w:rsidP="00F76FD9">
      <w:pPr>
        <w:tabs>
          <w:tab w:val="clear" w:pos="3686"/>
        </w:tabs>
        <w:spacing w:after="160" w:line="259" w:lineRule="auto"/>
        <w:contextualSpacing/>
        <w:rPr>
          <w:rFonts w:ascii="Calibri" w:hAnsi="Calibri" w:cs="Calibri"/>
        </w:rPr>
      </w:pPr>
    </w:p>
    <w:p w14:paraId="55004B66" w14:textId="7C0BF4C8" w:rsidR="00970A62" w:rsidRPr="00A618B9" w:rsidRDefault="00970A62" w:rsidP="00F76FD9">
      <w:pPr>
        <w:tabs>
          <w:tab w:val="clear" w:pos="3686"/>
        </w:tabs>
        <w:spacing w:after="160" w:line="259" w:lineRule="auto"/>
        <w:contextualSpacing/>
        <w:rPr>
          <w:rFonts w:ascii="Calibri" w:hAnsi="Calibri" w:cs="Calibri"/>
          <w:b/>
          <w:bCs/>
          <w:i/>
          <w:iCs/>
        </w:rPr>
      </w:pPr>
      <w:r w:rsidRPr="00A618B9">
        <w:rPr>
          <w:rFonts w:ascii="Calibri" w:hAnsi="Calibri" w:cs="Calibri"/>
          <w:b/>
          <w:bCs/>
          <w:i/>
          <w:iCs/>
        </w:rPr>
        <w:t xml:space="preserve">Voorzittersoverleg dd. 24 </w:t>
      </w:r>
      <w:r w:rsidR="00E4692E">
        <w:rPr>
          <w:rFonts w:ascii="Calibri" w:hAnsi="Calibri" w:cs="Calibri"/>
          <w:b/>
          <w:bCs/>
          <w:i/>
          <w:iCs/>
        </w:rPr>
        <w:t>augustus</w:t>
      </w:r>
      <w:r w:rsidRPr="00A618B9">
        <w:rPr>
          <w:rFonts w:ascii="Calibri" w:hAnsi="Calibri" w:cs="Calibri"/>
          <w:b/>
          <w:bCs/>
          <w:i/>
          <w:iCs/>
        </w:rPr>
        <w:t xml:space="preserve"> 2024</w:t>
      </w:r>
    </w:p>
    <w:p w14:paraId="7B67501E" w14:textId="01BC7F90" w:rsidR="00A95BAE" w:rsidRDefault="000F0221" w:rsidP="00D270E9">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Op het voorzittersoverleg van 24</w:t>
      </w:r>
      <w:r w:rsidR="00E4692E">
        <w:rPr>
          <w:rFonts w:ascii="Calibri" w:hAnsi="Calibri" w:cs="Calibri"/>
        </w:rPr>
        <w:t xml:space="preserve"> augustus </w:t>
      </w:r>
      <w:r w:rsidR="00D270E9">
        <w:rPr>
          <w:rFonts w:ascii="Calibri" w:hAnsi="Calibri" w:cs="Calibri"/>
        </w:rPr>
        <w:t xml:space="preserve">werd de vraag gesteld hoe intersectorale samenwerking gestimuleerd kan worden door intersectoraal overleg. Ter voorbereiding </w:t>
      </w:r>
      <w:r w:rsidR="00C840D8">
        <w:rPr>
          <w:rFonts w:ascii="Calibri" w:hAnsi="Calibri" w:cs="Calibri"/>
        </w:rPr>
        <w:t>werd t</w:t>
      </w:r>
      <w:r w:rsidR="003A7B23">
        <w:rPr>
          <w:rFonts w:ascii="Calibri" w:hAnsi="Calibri" w:cs="Calibri"/>
        </w:rPr>
        <w:t xml:space="preserve">ijdens het voorbije IROJ overleg </w:t>
      </w:r>
      <w:r w:rsidR="00D270E9">
        <w:rPr>
          <w:rFonts w:ascii="Calibri" w:hAnsi="Calibri" w:cs="Calibri"/>
        </w:rPr>
        <w:t>de meerwaarde van lokaal, provinciaal dan wel regionaal georganiseerd overleg t.b.v. intersectorale samenwerking</w:t>
      </w:r>
      <w:r w:rsidR="00C840D8">
        <w:rPr>
          <w:rFonts w:ascii="Calibri" w:hAnsi="Calibri" w:cs="Calibri"/>
        </w:rPr>
        <w:t xml:space="preserve"> </w:t>
      </w:r>
      <w:r w:rsidR="00FE685E">
        <w:rPr>
          <w:rFonts w:ascii="Calibri" w:hAnsi="Calibri" w:cs="Calibri"/>
        </w:rPr>
        <w:t>geïnventariseerd.</w:t>
      </w:r>
    </w:p>
    <w:p w14:paraId="2A6110A0" w14:textId="135E362B" w:rsidR="00A95BAE" w:rsidRDefault="00CB1AF9" w:rsidP="00D270E9">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bevindingen van het IROJ OVL werden gedeeld door de andere regio’s</w:t>
      </w:r>
      <w:r w:rsidR="00B751CB">
        <w:rPr>
          <w:rFonts w:ascii="Calibri" w:hAnsi="Calibri" w:cs="Calibri"/>
        </w:rPr>
        <w:t>.</w:t>
      </w:r>
    </w:p>
    <w:p w14:paraId="79D40697" w14:textId="489E0B51" w:rsidR="00B05410" w:rsidRPr="000854E7" w:rsidRDefault="00B751CB" w:rsidP="00277F2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Er heerste een algemene a</w:t>
      </w:r>
      <w:r w:rsidR="005E29C7">
        <w:rPr>
          <w:rFonts w:ascii="Calibri" w:hAnsi="Calibri" w:cs="Calibri"/>
        </w:rPr>
        <w:t>ppreciatie voor de dialoog</w:t>
      </w:r>
      <w:r w:rsidR="00AD65D4">
        <w:rPr>
          <w:rFonts w:ascii="Calibri" w:hAnsi="Calibri" w:cs="Calibri"/>
        </w:rPr>
        <w:t xml:space="preserve"> en het betrekken in het verder vormgeven van </w:t>
      </w:r>
      <w:r w:rsidR="004452E1">
        <w:rPr>
          <w:rFonts w:ascii="Calibri" w:hAnsi="Calibri" w:cs="Calibri"/>
        </w:rPr>
        <w:t>intersectorale samenwerking in de regio.</w:t>
      </w:r>
      <w:r w:rsidR="008231BB">
        <w:rPr>
          <w:rFonts w:ascii="Calibri" w:hAnsi="Calibri" w:cs="Calibri"/>
        </w:rPr>
        <w:t xml:space="preserve"> </w:t>
      </w:r>
      <w:r w:rsidR="00277F2B">
        <w:rPr>
          <w:rFonts w:ascii="Calibri" w:hAnsi="Calibri" w:cs="Calibri"/>
        </w:rPr>
        <w:t>Dit wordt opnieuw geagendeerd op het voorzittersoverleg in november</w:t>
      </w:r>
      <w:r w:rsidR="004452E1">
        <w:rPr>
          <w:rFonts w:ascii="Calibri" w:hAnsi="Calibri" w:cs="Calibri"/>
        </w:rPr>
        <w:t xml:space="preserve">. </w:t>
      </w:r>
    </w:p>
    <w:p w14:paraId="14550822" w14:textId="77777777" w:rsidR="007445CF" w:rsidRDefault="007445CF"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7F768486" w14:textId="4D523B52" w:rsidR="006A1F97" w:rsidRDefault="001C7E95"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5</w:t>
      </w:r>
      <w:r w:rsidR="006A1F97">
        <w:rPr>
          <w:rFonts w:ascii="Calibri" w:hAnsi="Calibri" w:cs="Calibri"/>
          <w:color w:val="6CC24A"/>
          <w:sz w:val="32"/>
          <w:szCs w:val="32"/>
        </w:rPr>
        <w:t xml:space="preserve">. </w:t>
      </w:r>
      <w:r w:rsidR="00C97229">
        <w:rPr>
          <w:rFonts w:ascii="Calibri" w:hAnsi="Calibri" w:cs="Calibri"/>
          <w:color w:val="6CC24A"/>
          <w:sz w:val="32"/>
          <w:szCs w:val="32"/>
        </w:rPr>
        <w:t>Oproep ‘Opschalen van residentiële crisiszorg versterking en verbreding bij meest complexe zorgvragen</w:t>
      </w:r>
      <w:r w:rsidR="008E573C">
        <w:rPr>
          <w:rFonts w:ascii="Calibri" w:hAnsi="Calibri" w:cs="Calibri"/>
          <w:color w:val="6CC24A"/>
          <w:sz w:val="32"/>
          <w:szCs w:val="32"/>
        </w:rPr>
        <w:t>’</w:t>
      </w:r>
      <w:r w:rsidR="0052247E">
        <w:rPr>
          <w:rFonts w:ascii="Calibri" w:hAnsi="Calibri" w:cs="Calibri"/>
          <w:color w:val="6CC24A"/>
          <w:sz w:val="32"/>
          <w:szCs w:val="32"/>
        </w:rPr>
        <w:t xml:space="preserve"> </w:t>
      </w:r>
    </w:p>
    <w:p w14:paraId="545D0D60" w14:textId="77777777" w:rsidR="006A1F97" w:rsidRDefault="006A1F97"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152E6FF5" w14:textId="77777777" w:rsidR="00AE6E1F" w:rsidRPr="008E573C" w:rsidRDefault="00AE6E1F" w:rsidP="00AE6E1F">
      <w:pPr>
        <w:spacing w:after="0" w:line="240" w:lineRule="auto"/>
        <w:rPr>
          <w:rFonts w:ascii="Calibri" w:eastAsia="Times New Roman" w:hAnsi="Calibri" w:cs="Calibri"/>
          <w:i/>
          <w:iCs/>
          <w:color w:val="000000"/>
          <w:lang w:eastAsia="nl-BE"/>
        </w:rPr>
      </w:pPr>
      <w:r w:rsidRPr="008E573C">
        <w:rPr>
          <w:rFonts w:ascii="Calibri" w:eastAsia="Times New Roman" w:hAnsi="Calibri" w:cs="Calibri"/>
          <w:i/>
          <w:iCs/>
          <w:color w:val="000000"/>
          <w:lang w:eastAsia="nl-BE"/>
        </w:rPr>
        <w:t xml:space="preserve">Toelichting – </w:t>
      </w:r>
      <w:r w:rsidRPr="000800AA">
        <w:rPr>
          <w:rFonts w:ascii="Calibri" w:eastAsia="Times New Roman" w:hAnsi="Calibri" w:cs="Calibri"/>
          <w:i/>
          <w:iCs/>
          <w:color w:val="000000"/>
          <w:u w:val="single"/>
          <w:lang w:eastAsia="nl-BE"/>
        </w:rPr>
        <w:t>Toon Langeraer</w:t>
      </w:r>
      <w:r w:rsidRPr="008E573C">
        <w:rPr>
          <w:rFonts w:ascii="Calibri" w:eastAsia="Times New Roman" w:hAnsi="Calibri" w:cs="Calibri"/>
          <w:i/>
          <w:iCs/>
          <w:color w:val="000000"/>
          <w:lang w:eastAsia="nl-BE"/>
        </w:rPr>
        <w:t>t</w:t>
      </w:r>
      <w:r>
        <w:rPr>
          <w:rFonts w:ascii="Calibri" w:eastAsia="Times New Roman" w:hAnsi="Calibri" w:cs="Calibri"/>
          <w:i/>
          <w:iCs/>
          <w:color w:val="000000"/>
          <w:lang w:eastAsia="nl-BE"/>
        </w:rPr>
        <w:t xml:space="preserve">, </w:t>
      </w:r>
      <w:proofErr w:type="spellStart"/>
      <w:r>
        <w:rPr>
          <w:rFonts w:ascii="Calibri" w:eastAsia="Times New Roman" w:hAnsi="Calibri" w:cs="Calibri"/>
          <w:i/>
          <w:iCs/>
          <w:color w:val="000000"/>
          <w:lang w:eastAsia="nl-BE"/>
        </w:rPr>
        <w:t>Psyche</w:t>
      </w:r>
      <w:proofErr w:type="spellEnd"/>
    </w:p>
    <w:p w14:paraId="22DD438F" w14:textId="14E792A0" w:rsidR="001A4EDC" w:rsidRDefault="001A4EDC"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sidRPr="001A4EDC">
        <w:rPr>
          <w:rFonts w:ascii="Calibri" w:eastAsia="Times New Roman" w:hAnsi="Calibri" w:cs="Calibri"/>
          <w:color w:val="000000"/>
          <w:lang w:eastAsia="nl-BE"/>
        </w:rPr>
        <w:t>Voor de zomer lanceerde de federale en Vlaamse overheid de oproep tot opschaling van de residentiële crisiscapaciteit. Deze oproep voorziet in 3 tot 5 nieuwe, intersectoraal omkaderde crisisbedden voor kinderen en jongeren met een complexe en meervoudige ondersteuningsnood</w:t>
      </w:r>
      <w:r w:rsidR="00DC5F3C">
        <w:rPr>
          <w:rFonts w:ascii="Calibri" w:eastAsia="Times New Roman" w:hAnsi="Calibri" w:cs="Calibri"/>
          <w:color w:val="000000"/>
          <w:lang w:eastAsia="nl-BE"/>
        </w:rPr>
        <w:t>.</w:t>
      </w:r>
    </w:p>
    <w:p w14:paraId="432F1BAB" w14:textId="08DD62F5" w:rsidR="008574D6" w:rsidRPr="001A4EDC" w:rsidRDefault="00AE6E1F"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Pr>
          <w:rFonts w:ascii="Calibri" w:eastAsia="Times New Roman" w:hAnsi="Calibri" w:cs="Calibri"/>
          <w:color w:val="000000"/>
          <w:lang w:eastAsia="nl-BE"/>
        </w:rPr>
        <w:object w:dxaOrig="1520" w:dyaOrig="987" w14:anchorId="302A1890">
          <v:shape id="_x0000_i1027" type="#_x0000_t75" style="width:76.2pt;height:49.2pt" o:ole="">
            <v:imagedata r:id="rId25" o:title=""/>
          </v:shape>
          <o:OLEObject Type="Embed" ProgID="AcroExch.Document.DC" ShapeID="_x0000_i1027" DrawAspect="Icon" ObjectID="_1788937384" r:id="rId26"/>
        </w:object>
      </w:r>
    </w:p>
    <w:p w14:paraId="1D757881" w14:textId="77777777" w:rsidR="001A4EDC" w:rsidRPr="001A4EDC" w:rsidRDefault="001A4EDC"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p>
    <w:p w14:paraId="40C911CC" w14:textId="77777777" w:rsidR="00895A09" w:rsidRDefault="001A4EDC"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sidRPr="001A4EDC">
        <w:rPr>
          <w:rFonts w:ascii="Calibri" w:eastAsia="Times New Roman" w:hAnsi="Calibri" w:cs="Calibri"/>
          <w:color w:val="000000"/>
          <w:lang w:eastAsia="nl-BE"/>
        </w:rPr>
        <w:t>Deze zomer ging een intersectoraal samengestelde werkgroep aan de slag met de verfijning en concretisering van deze oproep voor onze regio</w:t>
      </w:r>
      <w:r w:rsidR="00DC5F3C">
        <w:rPr>
          <w:rFonts w:ascii="Calibri" w:eastAsia="Times New Roman" w:hAnsi="Calibri" w:cs="Calibri"/>
          <w:color w:val="000000"/>
          <w:lang w:eastAsia="nl-BE"/>
        </w:rPr>
        <w:t>. Deze nota werd bezorgd aan de leden van het IROJ met de vraag dit verder te verspreiden</w:t>
      </w:r>
      <w:r w:rsidR="00895A09">
        <w:rPr>
          <w:rFonts w:ascii="Calibri" w:eastAsia="Times New Roman" w:hAnsi="Calibri" w:cs="Calibri"/>
          <w:color w:val="000000"/>
          <w:lang w:eastAsia="nl-BE"/>
        </w:rPr>
        <w:t xml:space="preserve">. </w:t>
      </w:r>
    </w:p>
    <w:p w14:paraId="5C9CBB25" w14:textId="6E352E5B" w:rsidR="00AE6E1F" w:rsidRDefault="00AE6E1F"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Pr>
          <w:rFonts w:ascii="Calibri" w:eastAsia="Times New Roman" w:hAnsi="Calibri" w:cs="Calibri"/>
          <w:color w:val="000000"/>
          <w:lang w:eastAsia="nl-BE"/>
        </w:rPr>
        <w:object w:dxaOrig="1520" w:dyaOrig="987" w14:anchorId="09403DD8">
          <v:shape id="_x0000_i1028" type="#_x0000_t75" style="width:76.2pt;height:49.2pt" o:ole="">
            <v:imagedata r:id="rId27" o:title=""/>
          </v:shape>
          <o:OLEObject Type="Embed" ProgID="AcroExch.Document.DC" ShapeID="_x0000_i1028" DrawAspect="Icon" ObjectID="_1788937385" r:id="rId28"/>
        </w:object>
      </w:r>
    </w:p>
    <w:p w14:paraId="6B9D646E" w14:textId="77777777" w:rsidR="00895A09" w:rsidRDefault="00895A09"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p>
    <w:p w14:paraId="3B9CAB11" w14:textId="10309651" w:rsidR="008E573C" w:rsidRPr="008E573C" w:rsidRDefault="008E573C" w:rsidP="00A131A2">
      <w:pPr>
        <w:spacing w:after="0" w:line="240" w:lineRule="auto"/>
        <w:rPr>
          <w:rFonts w:ascii="Calibri" w:eastAsia="Times New Roman" w:hAnsi="Calibri" w:cs="Calibri"/>
          <w:i/>
          <w:iCs/>
          <w:color w:val="000000"/>
          <w:lang w:eastAsia="nl-BE"/>
        </w:rPr>
      </w:pPr>
      <w:r w:rsidRPr="008E573C">
        <w:rPr>
          <w:rFonts w:ascii="Calibri" w:eastAsia="Times New Roman" w:hAnsi="Calibri" w:cs="Calibri"/>
          <w:i/>
          <w:iCs/>
          <w:color w:val="000000"/>
          <w:lang w:eastAsia="nl-BE"/>
        </w:rPr>
        <w:t>Bespreking</w:t>
      </w:r>
    </w:p>
    <w:p w14:paraId="2ACF83C1" w14:textId="32750965" w:rsidR="008E573C" w:rsidRDefault="00821D52" w:rsidP="00D168B5">
      <w:pPr>
        <w:shd w:val="clear" w:color="auto" w:fill="FFFFFF"/>
        <w:tabs>
          <w:tab w:val="clear" w:pos="3686"/>
        </w:tabs>
        <w:spacing w:after="0" w:line="240" w:lineRule="auto"/>
        <w:textAlignment w:val="baseline"/>
        <w:rPr>
          <w:rFonts w:ascii="Calibri" w:eastAsia="Times New Roman" w:hAnsi="Calibri" w:cs="Calibri"/>
          <w:color w:val="000000"/>
          <w:lang w:eastAsia="nl-BE"/>
        </w:rPr>
      </w:pPr>
      <w:r>
        <w:rPr>
          <w:rFonts w:ascii="Calibri" w:eastAsia="Times New Roman" w:hAnsi="Calibri" w:cs="Calibri"/>
          <w:color w:val="000000"/>
          <w:lang w:eastAsia="nl-BE"/>
        </w:rPr>
        <w:t>Er was een online afstemmingsmoment voorzien</w:t>
      </w:r>
      <w:r w:rsidR="00D168B5">
        <w:rPr>
          <w:rFonts w:ascii="Calibri" w:eastAsia="Times New Roman" w:hAnsi="Calibri" w:cs="Calibri"/>
          <w:color w:val="000000"/>
          <w:lang w:eastAsia="nl-BE"/>
        </w:rPr>
        <w:t xml:space="preserve"> voor potentiële kandidaten</w:t>
      </w:r>
      <w:r>
        <w:rPr>
          <w:rFonts w:ascii="Calibri" w:eastAsia="Times New Roman" w:hAnsi="Calibri" w:cs="Calibri"/>
          <w:color w:val="000000"/>
          <w:lang w:eastAsia="nl-BE"/>
        </w:rPr>
        <w:t xml:space="preserve">, maar gezien de geringe inschrijvingen, is dit geannuleerd en zijn er individuele gesprekken doorgegaan. </w:t>
      </w:r>
      <w:r w:rsidR="00D168B5">
        <w:rPr>
          <w:rFonts w:ascii="Calibri" w:eastAsia="Times New Roman" w:hAnsi="Calibri" w:cs="Calibri"/>
          <w:color w:val="000000"/>
          <w:lang w:eastAsia="nl-BE"/>
        </w:rPr>
        <w:t xml:space="preserve">Het is momenteel niet zeker of we </w:t>
      </w:r>
      <w:r w:rsidR="00F403FD">
        <w:rPr>
          <w:rFonts w:ascii="Calibri" w:eastAsia="Times New Roman" w:hAnsi="Calibri" w:cs="Calibri"/>
          <w:color w:val="000000"/>
          <w:lang w:eastAsia="nl-BE"/>
        </w:rPr>
        <w:t xml:space="preserve">in Oost-Vlaanderen </w:t>
      </w:r>
      <w:r w:rsidR="00312B3F">
        <w:rPr>
          <w:rFonts w:ascii="Calibri" w:eastAsia="Times New Roman" w:hAnsi="Calibri" w:cs="Calibri"/>
          <w:color w:val="000000"/>
          <w:lang w:eastAsia="nl-BE"/>
        </w:rPr>
        <w:t xml:space="preserve">kunnen voorzien in 3 tot 5 bedden. </w:t>
      </w:r>
    </w:p>
    <w:p w14:paraId="27ADD656" w14:textId="77777777" w:rsidR="00D62023" w:rsidRDefault="00D62023" w:rsidP="00A131A2">
      <w:pPr>
        <w:spacing w:after="0" w:line="240" w:lineRule="auto"/>
        <w:rPr>
          <w:rFonts w:ascii="Calibri" w:eastAsia="Times New Roman" w:hAnsi="Calibri" w:cs="Calibri"/>
          <w:color w:val="000000"/>
          <w:lang w:eastAsia="nl-BE"/>
        </w:rPr>
      </w:pPr>
    </w:p>
    <w:p w14:paraId="6901DF34" w14:textId="6157ED96" w:rsidR="00D62023" w:rsidRPr="00D62023" w:rsidRDefault="00D62023" w:rsidP="00A131A2">
      <w:pPr>
        <w:spacing w:after="0" w:line="240" w:lineRule="auto"/>
        <w:rPr>
          <w:rFonts w:ascii="Calibri" w:eastAsia="Times New Roman" w:hAnsi="Calibri" w:cs="Calibri"/>
          <w:i/>
          <w:iCs/>
          <w:color w:val="000000"/>
          <w:lang w:eastAsia="nl-BE"/>
        </w:rPr>
      </w:pPr>
      <w:r w:rsidRPr="00D62023">
        <w:rPr>
          <w:rFonts w:ascii="Calibri" w:eastAsia="Times New Roman" w:hAnsi="Calibri" w:cs="Calibri"/>
          <w:i/>
          <w:iCs/>
          <w:color w:val="000000"/>
          <w:lang w:eastAsia="nl-BE"/>
        </w:rPr>
        <w:t>Besluit</w:t>
      </w:r>
    </w:p>
    <w:p w14:paraId="47DBAB3E" w14:textId="2CEEDBEA" w:rsidR="00D62023" w:rsidRDefault="00D62023" w:rsidP="00A131A2">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xml:space="preserve">Partners die interesse hebben om </w:t>
      </w:r>
      <w:r w:rsidRPr="001A4EDC">
        <w:rPr>
          <w:rFonts w:ascii="Calibri" w:eastAsia="Times New Roman" w:hAnsi="Calibri" w:cs="Calibri"/>
          <w:color w:val="000000"/>
          <w:lang w:eastAsia="nl-BE"/>
        </w:rPr>
        <w:t xml:space="preserve">via deze oproep een </w:t>
      </w:r>
      <w:proofErr w:type="spellStart"/>
      <w:r w:rsidRPr="001A4EDC">
        <w:rPr>
          <w:rFonts w:ascii="Calibri" w:eastAsia="Times New Roman" w:hAnsi="Calibri" w:cs="Calibri"/>
          <w:color w:val="000000"/>
          <w:lang w:eastAsia="nl-BE"/>
        </w:rPr>
        <w:t>crisisbed</w:t>
      </w:r>
      <w:proofErr w:type="spellEnd"/>
      <w:r w:rsidRPr="001A4EDC">
        <w:rPr>
          <w:rFonts w:ascii="Calibri" w:eastAsia="Times New Roman" w:hAnsi="Calibri" w:cs="Calibri"/>
          <w:color w:val="000000"/>
          <w:lang w:eastAsia="nl-BE"/>
        </w:rPr>
        <w:t xml:space="preserve"> te organiseren en/of expertise willen bieden aan intersectorale partner-organisaties die dit zullen doen, </w:t>
      </w:r>
      <w:r>
        <w:rPr>
          <w:rFonts w:ascii="Calibri" w:eastAsia="Times New Roman" w:hAnsi="Calibri" w:cs="Calibri"/>
          <w:color w:val="000000"/>
          <w:lang w:eastAsia="nl-BE"/>
        </w:rPr>
        <w:t xml:space="preserve">kunnen zich </w:t>
      </w:r>
      <w:r w:rsidR="00804A76">
        <w:rPr>
          <w:rFonts w:ascii="Calibri" w:eastAsia="Times New Roman" w:hAnsi="Calibri" w:cs="Calibri"/>
          <w:color w:val="000000"/>
          <w:lang w:eastAsia="nl-BE"/>
        </w:rPr>
        <w:t xml:space="preserve">alsnog </w:t>
      </w:r>
      <w:r>
        <w:rPr>
          <w:rFonts w:ascii="Calibri" w:eastAsia="Times New Roman" w:hAnsi="Calibri" w:cs="Calibri"/>
          <w:color w:val="000000"/>
          <w:lang w:eastAsia="nl-BE"/>
        </w:rPr>
        <w:t xml:space="preserve">kenbaar maken bij Thomas De Veirman en dit tot 30 september </w:t>
      </w:r>
      <w:r w:rsidRPr="001A4EDC">
        <w:rPr>
          <w:rFonts w:ascii="Calibri" w:eastAsia="Times New Roman" w:hAnsi="Calibri" w:cs="Calibri"/>
          <w:color w:val="000000"/>
          <w:lang w:eastAsia="nl-BE"/>
        </w:rPr>
        <w:t>(</w:t>
      </w:r>
      <w:hyperlink r:id="rId29" w:history="1">
        <w:r w:rsidRPr="001A4EDC">
          <w:rPr>
            <w:rFonts w:ascii="Calibri" w:eastAsia="Times New Roman" w:hAnsi="Calibri" w:cs="Calibri"/>
            <w:color w:val="0563C1"/>
            <w:u w:val="single"/>
            <w:bdr w:val="none" w:sz="0" w:space="0" w:color="auto" w:frame="1"/>
            <w:lang w:eastAsia="nl-BE"/>
          </w:rPr>
          <w:t>thomas.deveirman@psyche.be</w:t>
        </w:r>
      </w:hyperlink>
      <w:r w:rsidRPr="001A4EDC">
        <w:rPr>
          <w:rFonts w:ascii="Calibri" w:eastAsia="Times New Roman" w:hAnsi="Calibri" w:cs="Calibri"/>
          <w:color w:val="000000"/>
          <w:lang w:eastAsia="nl-BE"/>
        </w:rPr>
        <w:t> </w:t>
      </w:r>
      <w:r>
        <w:rPr>
          <w:rFonts w:ascii="Calibri" w:eastAsia="Times New Roman" w:hAnsi="Calibri" w:cs="Calibri"/>
          <w:color w:val="000000"/>
          <w:lang w:eastAsia="nl-BE"/>
        </w:rPr>
        <w:t xml:space="preserve">of </w:t>
      </w:r>
      <w:r w:rsidRPr="001A4EDC">
        <w:rPr>
          <w:rFonts w:ascii="Calibri" w:eastAsia="Times New Roman" w:hAnsi="Calibri" w:cs="Calibri"/>
          <w:color w:val="000000"/>
          <w:lang w:eastAsia="nl-BE"/>
        </w:rPr>
        <w:t>0490/41 10 80).</w:t>
      </w:r>
    </w:p>
    <w:p w14:paraId="3A520D8A" w14:textId="77777777" w:rsidR="008E573C" w:rsidRDefault="008E573C" w:rsidP="00A131A2">
      <w:pPr>
        <w:spacing w:after="0" w:line="240" w:lineRule="auto"/>
        <w:rPr>
          <w:rFonts w:ascii="Calibri" w:eastAsia="Times New Roman" w:hAnsi="Calibri" w:cs="Calibri"/>
          <w:color w:val="000000"/>
          <w:lang w:eastAsia="nl-BE"/>
        </w:rPr>
      </w:pPr>
    </w:p>
    <w:p w14:paraId="28973A87" w14:textId="77777777" w:rsidR="00804A76" w:rsidRDefault="00804A76"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5A3F92C1" w14:textId="3A8F5AB2" w:rsidR="005655D9" w:rsidRDefault="006A1F97"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09671A">
        <w:rPr>
          <w:rFonts w:ascii="Calibri" w:hAnsi="Calibri" w:cs="Calibri"/>
          <w:color w:val="6CC24A"/>
          <w:sz w:val="32"/>
          <w:szCs w:val="32"/>
        </w:rPr>
        <w:t xml:space="preserve">6. </w:t>
      </w:r>
      <w:r w:rsidR="004F104B" w:rsidRPr="0009671A">
        <w:rPr>
          <w:rFonts w:ascii="Calibri" w:hAnsi="Calibri" w:cs="Calibri"/>
          <w:color w:val="6CC24A"/>
          <w:sz w:val="32"/>
          <w:szCs w:val="32"/>
        </w:rPr>
        <w:t>IROJ Regioplan 2024</w:t>
      </w:r>
      <w:r w:rsidR="002B378F" w:rsidRPr="0009671A">
        <w:rPr>
          <w:rFonts w:ascii="Calibri" w:hAnsi="Calibri" w:cs="Calibri"/>
          <w:color w:val="6CC24A"/>
          <w:sz w:val="32"/>
          <w:szCs w:val="32"/>
        </w:rPr>
        <w:t xml:space="preserve"> en 2025</w:t>
      </w:r>
      <w:r w:rsidR="0052247E">
        <w:rPr>
          <w:rFonts w:ascii="Calibri" w:hAnsi="Calibri" w:cs="Calibri"/>
          <w:color w:val="6CC24A"/>
          <w:sz w:val="32"/>
          <w:szCs w:val="32"/>
        </w:rPr>
        <w:t xml:space="preserve"> </w:t>
      </w:r>
    </w:p>
    <w:p w14:paraId="40BAAF62" w14:textId="77777777" w:rsidR="00D72A1A" w:rsidRDefault="00D72A1A" w:rsidP="00D72A1A">
      <w:pPr>
        <w:tabs>
          <w:tab w:val="clear" w:pos="3686"/>
        </w:tabs>
        <w:spacing w:after="160" w:line="259" w:lineRule="auto"/>
        <w:contextualSpacing/>
        <w:rPr>
          <w:rFonts w:ascii="Calibri" w:hAnsi="Calibri" w:cs="Calibri"/>
        </w:rPr>
      </w:pPr>
    </w:p>
    <w:p w14:paraId="0FBA8872" w14:textId="23B99004" w:rsidR="002B378F" w:rsidRPr="009719B6" w:rsidRDefault="000948C7" w:rsidP="00E754FC">
      <w:pPr>
        <w:tabs>
          <w:tab w:val="clear" w:pos="3686"/>
        </w:tabs>
        <w:spacing w:after="160" w:line="259" w:lineRule="auto"/>
        <w:contextualSpacing/>
        <w:rPr>
          <w:rFonts w:ascii="Calibri" w:hAnsi="Calibri" w:cs="Calibri"/>
          <w:color w:val="70AD47" w:themeColor="accent6"/>
        </w:rPr>
      </w:pPr>
      <w:r w:rsidRPr="009719B6">
        <w:rPr>
          <w:rFonts w:ascii="Calibri" w:hAnsi="Calibri" w:cs="Calibri"/>
          <w:color w:val="70AD47" w:themeColor="accent6"/>
        </w:rPr>
        <w:t>6.1 Budgetvraag Werkgroep Toegang (2024)</w:t>
      </w:r>
    </w:p>
    <w:p w14:paraId="66F2A9BD" w14:textId="1AE0A6EB" w:rsidR="000948C7" w:rsidRPr="0009671A" w:rsidRDefault="000948C7" w:rsidP="00E754FC">
      <w:pPr>
        <w:tabs>
          <w:tab w:val="clear" w:pos="3686"/>
        </w:tabs>
        <w:spacing w:after="160" w:line="259" w:lineRule="auto"/>
        <w:contextualSpacing/>
        <w:rPr>
          <w:rFonts w:ascii="Calibri" w:hAnsi="Calibri" w:cs="Calibri"/>
          <w:i/>
          <w:iCs/>
        </w:rPr>
      </w:pPr>
      <w:r w:rsidRPr="0009671A">
        <w:rPr>
          <w:rFonts w:ascii="Calibri" w:hAnsi="Calibri" w:cs="Calibri"/>
          <w:i/>
          <w:iCs/>
        </w:rPr>
        <w:t>Toelichting</w:t>
      </w:r>
    </w:p>
    <w:p w14:paraId="338D1A59" w14:textId="2FC3ACCD" w:rsidR="00DE68E1" w:rsidRDefault="00DE68E1" w:rsidP="00E754FC">
      <w:pPr>
        <w:tabs>
          <w:tab w:val="clear" w:pos="3686"/>
        </w:tabs>
        <w:spacing w:after="160" w:line="259" w:lineRule="auto"/>
        <w:contextualSpacing/>
        <w:rPr>
          <w:rFonts w:ascii="Calibri" w:hAnsi="Calibri" w:cs="Calibri"/>
        </w:rPr>
      </w:pPr>
      <w:r>
        <w:rPr>
          <w:rFonts w:ascii="Calibri" w:hAnsi="Calibri" w:cs="Calibri"/>
        </w:rPr>
        <w:t>De IROJ Werkgroep Toegang</w:t>
      </w:r>
      <w:r w:rsidR="008D1B7F">
        <w:rPr>
          <w:rFonts w:ascii="Calibri" w:hAnsi="Calibri" w:cs="Calibri"/>
        </w:rPr>
        <w:t xml:space="preserve"> heeft gewerkt aan</w:t>
      </w:r>
      <w:r w:rsidR="007D47D8">
        <w:rPr>
          <w:rFonts w:ascii="Calibri" w:hAnsi="Calibri" w:cs="Calibri"/>
        </w:rPr>
        <w:t xml:space="preserve"> materialen waaronder een stroomdiagram om </w:t>
      </w:r>
      <w:r w:rsidR="007C1EC3">
        <w:rPr>
          <w:rFonts w:ascii="Calibri" w:hAnsi="Calibri" w:cs="Calibri"/>
        </w:rPr>
        <w:t xml:space="preserve">professionelen wegwijs te maken in het aanbod Brede Instap. De werkgroep wil </w:t>
      </w:r>
      <w:r w:rsidR="00AA6ECB">
        <w:rPr>
          <w:rFonts w:ascii="Calibri" w:hAnsi="Calibri" w:cs="Calibri"/>
        </w:rPr>
        <w:t xml:space="preserve">deze verwezenlijking feestelijk vieren met alle actieve werkgroep leden. De vraag wordt gesteld of </w:t>
      </w:r>
      <w:r w:rsidR="00B731D7">
        <w:rPr>
          <w:rFonts w:ascii="Calibri" w:hAnsi="Calibri" w:cs="Calibri"/>
        </w:rPr>
        <w:t xml:space="preserve">de werkgroep </w:t>
      </w:r>
      <w:r w:rsidR="00942FA1">
        <w:rPr>
          <w:rFonts w:ascii="Calibri" w:hAnsi="Calibri" w:cs="Calibri"/>
        </w:rPr>
        <w:t>beroep kan doen op het IROJ budget, voor een maximum van 100€.</w:t>
      </w:r>
    </w:p>
    <w:p w14:paraId="6A5B0ACF" w14:textId="77777777" w:rsidR="000948C7" w:rsidRDefault="000948C7" w:rsidP="00E754FC">
      <w:pPr>
        <w:tabs>
          <w:tab w:val="clear" w:pos="3686"/>
        </w:tabs>
        <w:spacing w:after="160" w:line="259" w:lineRule="auto"/>
        <w:contextualSpacing/>
        <w:rPr>
          <w:rFonts w:ascii="Calibri" w:hAnsi="Calibri" w:cs="Calibri"/>
        </w:rPr>
      </w:pPr>
    </w:p>
    <w:p w14:paraId="2CE957CE" w14:textId="26378699" w:rsidR="000948C7" w:rsidRPr="00833B0A" w:rsidRDefault="000948C7" w:rsidP="00E754FC">
      <w:pPr>
        <w:tabs>
          <w:tab w:val="clear" w:pos="3686"/>
        </w:tabs>
        <w:spacing w:after="160" w:line="259" w:lineRule="auto"/>
        <w:contextualSpacing/>
        <w:rPr>
          <w:rFonts w:ascii="Calibri" w:hAnsi="Calibri" w:cs="Calibri"/>
          <w:i/>
          <w:iCs/>
        </w:rPr>
      </w:pPr>
      <w:r w:rsidRPr="00833B0A">
        <w:rPr>
          <w:rFonts w:ascii="Calibri" w:hAnsi="Calibri" w:cs="Calibri"/>
          <w:i/>
          <w:iCs/>
        </w:rPr>
        <w:t>Besluit</w:t>
      </w:r>
    </w:p>
    <w:p w14:paraId="23565FEC" w14:textId="3FBBCCB2" w:rsidR="00C31F40" w:rsidRDefault="00AD0C49" w:rsidP="00E754FC">
      <w:pPr>
        <w:tabs>
          <w:tab w:val="clear" w:pos="3686"/>
        </w:tabs>
        <w:spacing w:after="160" w:line="259" w:lineRule="auto"/>
        <w:contextualSpacing/>
        <w:rPr>
          <w:rFonts w:ascii="Calibri" w:hAnsi="Calibri" w:cs="Calibri"/>
        </w:rPr>
      </w:pPr>
      <w:r>
        <w:rPr>
          <w:rFonts w:ascii="Calibri" w:hAnsi="Calibri" w:cs="Calibri"/>
        </w:rPr>
        <w:t xml:space="preserve">De </w:t>
      </w:r>
      <w:r w:rsidR="003E3B14">
        <w:rPr>
          <w:rFonts w:ascii="Calibri" w:hAnsi="Calibri" w:cs="Calibri"/>
        </w:rPr>
        <w:t>budgetvraag van de Werkgroep Toegang wordt goedgekeurd voor een maximum bedrag van 100€.</w:t>
      </w:r>
    </w:p>
    <w:p w14:paraId="37418523" w14:textId="77777777" w:rsidR="003E3B14" w:rsidRDefault="003E3B14" w:rsidP="00E754FC">
      <w:pPr>
        <w:tabs>
          <w:tab w:val="clear" w:pos="3686"/>
        </w:tabs>
        <w:spacing w:after="160" w:line="259" w:lineRule="auto"/>
        <w:contextualSpacing/>
        <w:rPr>
          <w:rFonts w:ascii="Calibri" w:hAnsi="Calibri" w:cs="Calibri"/>
        </w:rPr>
      </w:pPr>
    </w:p>
    <w:p w14:paraId="047FF0B6" w14:textId="130EE94E" w:rsidR="00C31F40" w:rsidRPr="009719B6" w:rsidRDefault="00257073" w:rsidP="002E3BA4">
      <w:pPr>
        <w:pStyle w:val="Lijstalinea"/>
        <w:numPr>
          <w:ilvl w:val="1"/>
          <w:numId w:val="30"/>
        </w:numPr>
        <w:tabs>
          <w:tab w:val="clear" w:pos="3686"/>
        </w:tabs>
        <w:spacing w:after="0" w:line="259" w:lineRule="auto"/>
        <w:contextualSpacing/>
        <w:rPr>
          <w:rFonts w:ascii="Calibri" w:hAnsi="Calibri" w:cs="Calibri"/>
          <w:color w:val="70AD47" w:themeColor="accent6"/>
        </w:rPr>
      </w:pPr>
      <w:r w:rsidRPr="00E9174F">
        <w:rPr>
          <w:rFonts w:ascii="Calibri" w:hAnsi="Calibri" w:cs="Calibri"/>
          <w:color w:val="70AD47" w:themeColor="accent6"/>
        </w:rPr>
        <w:t>Geplande acties 2025 –</w:t>
      </w:r>
      <w:r w:rsidRPr="009719B6">
        <w:rPr>
          <w:rFonts w:ascii="Calibri" w:hAnsi="Calibri" w:cs="Calibri"/>
          <w:color w:val="70AD47" w:themeColor="accent6"/>
        </w:rPr>
        <w:t xml:space="preserve"> principiële goedkeuring </w:t>
      </w:r>
      <w:r w:rsidR="00ED2F38">
        <w:rPr>
          <w:rFonts w:ascii="Calibri" w:hAnsi="Calibri" w:cs="Calibri"/>
          <w:color w:val="70AD47" w:themeColor="accent6"/>
        </w:rPr>
        <w:t xml:space="preserve">acties en </w:t>
      </w:r>
      <w:r w:rsidRPr="009719B6">
        <w:rPr>
          <w:rFonts w:ascii="Calibri" w:hAnsi="Calibri" w:cs="Calibri"/>
          <w:color w:val="70AD47" w:themeColor="accent6"/>
        </w:rPr>
        <w:t>budgetten</w:t>
      </w:r>
    </w:p>
    <w:p w14:paraId="0FBB5922" w14:textId="2665107A" w:rsidR="001731E4" w:rsidRPr="00B13A63" w:rsidRDefault="00845DED" w:rsidP="002E3BA4">
      <w:pPr>
        <w:tabs>
          <w:tab w:val="clear" w:pos="3686"/>
        </w:tabs>
        <w:spacing w:after="0" w:line="259" w:lineRule="auto"/>
        <w:contextualSpacing/>
        <w:rPr>
          <w:rFonts w:ascii="Calibri" w:hAnsi="Calibri" w:cs="Calibri"/>
          <w:i/>
          <w:iCs/>
        </w:rPr>
      </w:pPr>
      <w:r w:rsidRPr="00845DED">
        <w:rPr>
          <w:rFonts w:ascii="Calibri" w:hAnsi="Calibri" w:cs="Calibri"/>
          <w:i/>
          <w:iCs/>
        </w:rPr>
        <w:t>Toelichting</w:t>
      </w:r>
      <w:r w:rsidR="00123B84">
        <w:rPr>
          <w:rFonts w:ascii="Calibri" w:hAnsi="Calibri" w:cs="Calibri"/>
          <w:i/>
          <w:iCs/>
        </w:rPr>
        <w:t xml:space="preserve"> </w:t>
      </w:r>
    </w:p>
    <w:p w14:paraId="65875649" w14:textId="45B5ECEE" w:rsidR="00ED2F38" w:rsidRDefault="00F2306E" w:rsidP="00635CC4">
      <w:pPr>
        <w:tabs>
          <w:tab w:val="clear" w:pos="3686"/>
        </w:tabs>
        <w:spacing w:after="160" w:line="259" w:lineRule="auto"/>
        <w:contextualSpacing/>
        <w:rPr>
          <w:rFonts w:ascii="Calibri" w:hAnsi="Calibri" w:cs="Calibri"/>
        </w:rPr>
      </w:pPr>
      <w:r>
        <w:rPr>
          <w:rFonts w:ascii="Calibri" w:hAnsi="Calibri" w:cs="Calibri"/>
        </w:rPr>
        <w:object w:dxaOrig="1520" w:dyaOrig="987" w14:anchorId="05812004">
          <v:shape id="_x0000_i1029" type="#_x0000_t75" style="width:76.2pt;height:49.2pt" o:ole="">
            <v:imagedata r:id="rId30" o:title=""/>
          </v:shape>
          <o:OLEObject Type="Embed" ProgID="Excel.Sheet.12" ShapeID="_x0000_i1029" DrawAspect="Icon" ObjectID="_1788937386" r:id="rId31"/>
        </w:object>
      </w:r>
    </w:p>
    <w:p w14:paraId="43FECC53" w14:textId="77777777" w:rsidR="00F2306E" w:rsidRDefault="00F2306E" w:rsidP="00635CC4">
      <w:pPr>
        <w:tabs>
          <w:tab w:val="clear" w:pos="3686"/>
        </w:tabs>
        <w:spacing w:after="160" w:line="259" w:lineRule="auto"/>
        <w:contextualSpacing/>
        <w:rPr>
          <w:rFonts w:ascii="Calibri" w:hAnsi="Calibri" w:cs="Calibri"/>
        </w:rPr>
      </w:pPr>
    </w:p>
    <w:p w14:paraId="2398DDB6" w14:textId="16D86728" w:rsidR="00635CC4" w:rsidRDefault="00635CC4" w:rsidP="00635CC4">
      <w:pPr>
        <w:tabs>
          <w:tab w:val="clear" w:pos="3686"/>
        </w:tabs>
        <w:spacing w:after="160" w:line="259" w:lineRule="auto"/>
        <w:contextualSpacing/>
        <w:rPr>
          <w:rFonts w:ascii="Calibri" w:hAnsi="Calibri" w:cs="Calibri"/>
        </w:rPr>
      </w:pPr>
      <w:r>
        <w:rPr>
          <w:rFonts w:ascii="Calibri" w:hAnsi="Calibri" w:cs="Calibri"/>
        </w:rPr>
        <w:t xml:space="preserve">- </w:t>
      </w:r>
      <w:r w:rsidR="0024571A">
        <w:rPr>
          <w:rFonts w:ascii="Calibri" w:hAnsi="Calibri" w:cs="Calibri"/>
        </w:rPr>
        <w:t>2</w:t>
      </w:r>
      <w:r w:rsidR="0024571A" w:rsidRPr="0024571A">
        <w:rPr>
          <w:rFonts w:ascii="Calibri" w:hAnsi="Calibri" w:cs="Calibri"/>
          <w:vertAlign w:val="superscript"/>
        </w:rPr>
        <w:t>de</w:t>
      </w:r>
      <w:r w:rsidR="0024571A">
        <w:rPr>
          <w:rFonts w:ascii="Calibri" w:hAnsi="Calibri" w:cs="Calibri"/>
        </w:rPr>
        <w:t xml:space="preserve"> </w:t>
      </w:r>
      <w:proofErr w:type="spellStart"/>
      <w:r w:rsidR="0024571A">
        <w:rPr>
          <w:rFonts w:ascii="Calibri" w:hAnsi="Calibri" w:cs="Calibri"/>
        </w:rPr>
        <w:t>Inspiratiedag</w:t>
      </w:r>
      <w:proofErr w:type="spellEnd"/>
      <w:r w:rsidR="0024571A">
        <w:rPr>
          <w:rFonts w:ascii="Calibri" w:hAnsi="Calibri" w:cs="Calibri"/>
        </w:rPr>
        <w:t xml:space="preserve"> Crisis op 25 maart 2025</w:t>
      </w:r>
      <w:r w:rsidR="001F2CD9">
        <w:rPr>
          <w:rFonts w:ascii="Calibri" w:hAnsi="Calibri" w:cs="Calibri"/>
        </w:rPr>
        <w:t xml:space="preserve"> – 1</w:t>
      </w:r>
      <w:r w:rsidR="00D64872">
        <w:rPr>
          <w:rFonts w:ascii="Calibri" w:hAnsi="Calibri" w:cs="Calibri"/>
        </w:rPr>
        <w:t>2</w:t>
      </w:r>
      <w:r w:rsidR="00A80F32">
        <w:rPr>
          <w:rFonts w:ascii="Calibri" w:hAnsi="Calibri" w:cs="Calibri"/>
        </w:rPr>
        <w:t>5</w:t>
      </w:r>
      <w:r w:rsidR="001F2CD9">
        <w:rPr>
          <w:rFonts w:ascii="Calibri" w:hAnsi="Calibri" w:cs="Calibri"/>
        </w:rPr>
        <w:t>0 euro</w:t>
      </w:r>
    </w:p>
    <w:p w14:paraId="79725750" w14:textId="65EC2F22" w:rsidR="00471D58" w:rsidRDefault="00471D58" w:rsidP="00471D58">
      <w:pPr>
        <w:tabs>
          <w:tab w:val="clear" w:pos="3686"/>
        </w:tabs>
        <w:spacing w:after="160" w:line="259" w:lineRule="auto"/>
        <w:contextualSpacing/>
        <w:rPr>
          <w:rFonts w:ascii="Calibri" w:hAnsi="Calibri" w:cs="Calibri"/>
        </w:rPr>
      </w:pPr>
      <w:r>
        <w:rPr>
          <w:rFonts w:ascii="Calibri" w:hAnsi="Calibri" w:cs="Calibri"/>
        </w:rPr>
        <w:t>- Inspiratiebeurs A Way Home Aalst-Oudenaarde</w:t>
      </w:r>
      <w:r w:rsidR="001F2CD9">
        <w:rPr>
          <w:rFonts w:ascii="Calibri" w:hAnsi="Calibri" w:cs="Calibri"/>
        </w:rPr>
        <w:t xml:space="preserve"> – 1500 euro</w:t>
      </w:r>
    </w:p>
    <w:p w14:paraId="328C8216" w14:textId="367E2B30" w:rsidR="00471D58" w:rsidRDefault="00471D58" w:rsidP="00471D58">
      <w:pPr>
        <w:tabs>
          <w:tab w:val="clear" w:pos="3686"/>
        </w:tabs>
        <w:spacing w:after="160" w:line="259" w:lineRule="auto"/>
        <w:contextualSpacing/>
        <w:rPr>
          <w:rFonts w:ascii="Calibri" w:hAnsi="Calibri" w:cs="Calibri"/>
        </w:rPr>
      </w:pPr>
      <w:r>
        <w:rPr>
          <w:rFonts w:ascii="Calibri" w:hAnsi="Calibri" w:cs="Calibri"/>
        </w:rPr>
        <w:t>- Netwerkevent onderwijsambassadeurs</w:t>
      </w:r>
      <w:r w:rsidR="001F2CD9">
        <w:rPr>
          <w:rFonts w:ascii="Calibri" w:hAnsi="Calibri" w:cs="Calibri"/>
        </w:rPr>
        <w:t xml:space="preserve"> – 2000 euro</w:t>
      </w:r>
    </w:p>
    <w:p w14:paraId="329E7806" w14:textId="5C6BE10E" w:rsidR="001F2CD9" w:rsidRDefault="00635CC4" w:rsidP="00635CC4">
      <w:pPr>
        <w:tabs>
          <w:tab w:val="clear" w:pos="3686"/>
        </w:tabs>
        <w:spacing w:after="160" w:line="259" w:lineRule="auto"/>
        <w:contextualSpacing/>
        <w:rPr>
          <w:rFonts w:ascii="Calibri" w:hAnsi="Calibri" w:cs="Calibri"/>
        </w:rPr>
      </w:pPr>
      <w:r>
        <w:rPr>
          <w:rFonts w:ascii="Calibri" w:hAnsi="Calibri" w:cs="Calibri"/>
        </w:rPr>
        <w:t xml:space="preserve">- </w:t>
      </w:r>
      <w:r w:rsidR="0024571A" w:rsidRPr="00635CC4">
        <w:rPr>
          <w:rFonts w:ascii="Calibri" w:hAnsi="Calibri" w:cs="Calibri"/>
        </w:rPr>
        <w:t>Herhaling vorming suïcidepreventie</w:t>
      </w:r>
      <w:r w:rsidR="001F2CD9">
        <w:rPr>
          <w:rFonts w:ascii="Calibri" w:hAnsi="Calibri" w:cs="Calibri"/>
        </w:rPr>
        <w:t xml:space="preserve"> – 1</w:t>
      </w:r>
      <w:r w:rsidR="00D64872">
        <w:rPr>
          <w:rFonts w:ascii="Calibri" w:hAnsi="Calibri" w:cs="Calibri"/>
        </w:rPr>
        <w:t xml:space="preserve">360 </w:t>
      </w:r>
      <w:r w:rsidR="001F2CD9">
        <w:rPr>
          <w:rFonts w:ascii="Calibri" w:hAnsi="Calibri" w:cs="Calibri"/>
        </w:rPr>
        <w:t>euro</w:t>
      </w:r>
    </w:p>
    <w:p w14:paraId="3F5120D3" w14:textId="77777777" w:rsidR="001F2CD9" w:rsidRDefault="001F2CD9" w:rsidP="00635CC4">
      <w:pPr>
        <w:tabs>
          <w:tab w:val="clear" w:pos="3686"/>
        </w:tabs>
        <w:spacing w:after="160" w:line="259" w:lineRule="auto"/>
        <w:contextualSpacing/>
        <w:rPr>
          <w:rFonts w:ascii="Calibri" w:hAnsi="Calibri" w:cs="Calibri"/>
        </w:rPr>
      </w:pPr>
    </w:p>
    <w:p w14:paraId="0CE21673" w14:textId="0329FDBF" w:rsidR="00C405B6" w:rsidRDefault="00A80F32" w:rsidP="00057CC3">
      <w:pPr>
        <w:tabs>
          <w:tab w:val="clear" w:pos="3686"/>
        </w:tabs>
        <w:spacing w:after="160" w:line="259" w:lineRule="auto"/>
        <w:contextualSpacing/>
        <w:rPr>
          <w:rFonts w:ascii="Calibri" w:hAnsi="Calibri" w:cs="Calibri"/>
          <w:color w:val="242424"/>
        </w:rPr>
      </w:pPr>
      <w:r>
        <w:rPr>
          <w:rFonts w:ascii="Calibri" w:hAnsi="Calibri" w:cs="Calibri"/>
        </w:rPr>
        <w:t>Wat betreft de vorming suï</w:t>
      </w:r>
      <w:r w:rsidR="00B43682">
        <w:rPr>
          <w:rFonts w:ascii="Calibri" w:hAnsi="Calibri" w:cs="Calibri"/>
        </w:rPr>
        <w:t>ci</w:t>
      </w:r>
      <w:r>
        <w:rPr>
          <w:rFonts w:ascii="Calibri" w:hAnsi="Calibri" w:cs="Calibri"/>
        </w:rPr>
        <w:t xml:space="preserve">depreventie wordt vanuit </w:t>
      </w:r>
      <w:r w:rsidR="00DB2C88">
        <w:rPr>
          <w:rFonts w:ascii="Calibri" w:hAnsi="Calibri" w:cs="Calibri"/>
        </w:rPr>
        <w:t>de Provinciale Netwerkstuurgroep Crisis aangegeven dat de nood aan een dergelijke vorming reëel is,</w:t>
      </w:r>
      <w:r w:rsidR="00CA64E5">
        <w:rPr>
          <w:rFonts w:ascii="Calibri" w:hAnsi="Calibri" w:cs="Calibri"/>
        </w:rPr>
        <w:t xml:space="preserve"> maar wordt de vraag gesteld of </w:t>
      </w:r>
      <w:r w:rsidR="00093054">
        <w:rPr>
          <w:rFonts w:ascii="Calibri" w:hAnsi="Calibri" w:cs="Calibri"/>
        </w:rPr>
        <w:t>niet de voorzieningen eerder dan het Crisisnetwerk hierin</w:t>
      </w:r>
      <w:r w:rsidR="00057CC3">
        <w:rPr>
          <w:rFonts w:ascii="Calibri" w:hAnsi="Calibri" w:cs="Calibri"/>
        </w:rPr>
        <w:t xml:space="preserve"> aan</w:t>
      </w:r>
      <w:r w:rsidR="004130B6">
        <w:rPr>
          <w:rFonts w:ascii="Calibri" w:hAnsi="Calibri" w:cs="Calibri"/>
        </w:rPr>
        <w:t xml:space="preserve"> </w:t>
      </w:r>
      <w:r w:rsidR="00057CC3">
        <w:rPr>
          <w:rFonts w:ascii="Calibri" w:hAnsi="Calibri" w:cs="Calibri"/>
        </w:rPr>
        <w:t xml:space="preserve">zet is. </w:t>
      </w:r>
    </w:p>
    <w:p w14:paraId="5B63DB3F" w14:textId="05989A90" w:rsidR="00B13A63" w:rsidRPr="00B13A63" w:rsidRDefault="00B13A63" w:rsidP="00473CDF">
      <w:pPr>
        <w:pStyle w:val="xxmsolistparagraph"/>
        <w:shd w:val="clear" w:color="auto" w:fill="FFFFFF"/>
        <w:spacing w:before="0" w:beforeAutospacing="0" w:after="0" w:afterAutospacing="0" w:line="231" w:lineRule="atLeast"/>
        <w:textAlignment w:val="baseline"/>
        <w:rPr>
          <w:rFonts w:ascii="Calibri" w:hAnsi="Calibri" w:cs="Calibri"/>
          <w:i/>
          <w:iCs/>
          <w:color w:val="242424"/>
          <w:sz w:val="22"/>
          <w:szCs w:val="22"/>
        </w:rPr>
      </w:pPr>
      <w:r w:rsidRPr="00B13A63">
        <w:rPr>
          <w:rFonts w:ascii="Calibri" w:hAnsi="Calibri" w:cs="Calibri"/>
          <w:i/>
          <w:iCs/>
          <w:color w:val="242424"/>
          <w:sz w:val="22"/>
          <w:szCs w:val="22"/>
        </w:rPr>
        <w:t>Besluit</w:t>
      </w:r>
    </w:p>
    <w:p w14:paraId="00361CDF" w14:textId="275E323F" w:rsidR="00B13A63" w:rsidRDefault="0068668F" w:rsidP="00473CDF">
      <w:pPr>
        <w:pStyle w:val="xxmsolistparagraph"/>
        <w:shd w:val="clear" w:color="auto" w:fill="FFFFFF"/>
        <w:spacing w:before="0" w:beforeAutospacing="0" w:after="0" w:afterAutospacing="0" w:line="231" w:lineRule="atLeast"/>
        <w:textAlignment w:val="baseline"/>
        <w:rPr>
          <w:rFonts w:ascii="Calibri" w:hAnsi="Calibri" w:cs="Calibri"/>
          <w:color w:val="242424"/>
          <w:sz w:val="22"/>
          <w:szCs w:val="22"/>
        </w:rPr>
      </w:pPr>
      <w:r>
        <w:rPr>
          <w:rFonts w:ascii="Calibri" w:hAnsi="Calibri" w:cs="Calibri"/>
          <w:color w:val="242424"/>
          <w:sz w:val="22"/>
          <w:szCs w:val="22"/>
        </w:rPr>
        <w:t>Bovenstaande acties</w:t>
      </w:r>
      <w:r w:rsidR="00F52C73">
        <w:rPr>
          <w:rFonts w:ascii="Calibri" w:hAnsi="Calibri" w:cs="Calibri"/>
          <w:color w:val="242424"/>
          <w:sz w:val="22"/>
          <w:szCs w:val="22"/>
        </w:rPr>
        <w:t xml:space="preserve"> en bijhorende budgetvragen worden goedgekeurd.</w:t>
      </w:r>
    </w:p>
    <w:p w14:paraId="00686EA9" w14:textId="245D6FF6" w:rsidR="00831B54" w:rsidRDefault="00831B54" w:rsidP="00473CDF">
      <w:pPr>
        <w:tabs>
          <w:tab w:val="clear" w:pos="3686"/>
        </w:tabs>
        <w:spacing w:after="0" w:line="259" w:lineRule="auto"/>
        <w:contextualSpacing/>
        <w:rPr>
          <w:rFonts w:ascii="Calibri" w:hAnsi="Calibri" w:cs="Calibri"/>
          <w:color w:val="242424"/>
        </w:rPr>
      </w:pPr>
      <w:r>
        <w:rPr>
          <w:rFonts w:ascii="Calibri" w:hAnsi="Calibri" w:cs="Calibri"/>
          <w:color w:val="242424"/>
        </w:rPr>
        <w:lastRenderedPageBreak/>
        <w:t xml:space="preserve">De vraag naar een duurzame manier om aan de slag te gaan rond suïcidepreventie </w:t>
      </w:r>
      <w:r w:rsidR="00473CDF">
        <w:rPr>
          <w:rFonts w:ascii="Calibri" w:hAnsi="Calibri" w:cs="Calibri"/>
          <w:color w:val="242424"/>
        </w:rPr>
        <w:t xml:space="preserve">(na 2025) </w:t>
      </w:r>
      <w:r>
        <w:rPr>
          <w:rFonts w:ascii="Calibri" w:hAnsi="Calibri" w:cs="Calibri"/>
          <w:color w:val="242424"/>
        </w:rPr>
        <w:t xml:space="preserve">wordt op een volgende IROJ bijeenkomst hernomen. </w:t>
      </w:r>
    </w:p>
    <w:p w14:paraId="3BB55491" w14:textId="77777777" w:rsidR="000D2840" w:rsidRDefault="000D2840" w:rsidP="00473CDF">
      <w:pPr>
        <w:tabs>
          <w:tab w:val="clear" w:pos="3686"/>
        </w:tabs>
        <w:spacing w:after="0" w:line="259" w:lineRule="auto"/>
        <w:contextualSpacing/>
        <w:rPr>
          <w:rFonts w:ascii="Calibri" w:hAnsi="Calibri" w:cs="Calibri"/>
          <w:color w:val="242424"/>
        </w:rPr>
      </w:pPr>
    </w:p>
    <w:p w14:paraId="1EF8B1AC" w14:textId="55B4C67C" w:rsidR="0024571A" w:rsidRDefault="0024571A" w:rsidP="00E754FC">
      <w:pPr>
        <w:tabs>
          <w:tab w:val="clear" w:pos="3686"/>
        </w:tabs>
        <w:spacing w:after="160" w:line="259" w:lineRule="auto"/>
        <w:contextualSpacing/>
        <w:rPr>
          <w:rFonts w:ascii="Calibri" w:hAnsi="Calibri" w:cs="Calibri"/>
        </w:rPr>
      </w:pPr>
      <w:r w:rsidRPr="009719B6">
        <w:rPr>
          <w:rFonts w:ascii="Calibri" w:hAnsi="Calibri" w:cs="Calibri"/>
          <w:color w:val="70AD47" w:themeColor="accent6"/>
        </w:rPr>
        <w:t>6.3 Cateringkosten – verfijning richtlijn</w:t>
      </w:r>
    </w:p>
    <w:p w14:paraId="50F720B3" w14:textId="3B9B4188" w:rsidR="00F8486E" w:rsidRPr="00DA681A" w:rsidRDefault="00DA681A" w:rsidP="00E754FC">
      <w:pPr>
        <w:tabs>
          <w:tab w:val="clear" w:pos="3686"/>
        </w:tabs>
        <w:spacing w:after="160" w:line="259" w:lineRule="auto"/>
        <w:contextualSpacing/>
        <w:rPr>
          <w:rFonts w:ascii="Calibri" w:hAnsi="Calibri" w:cs="Calibri"/>
          <w:i/>
          <w:iCs/>
        </w:rPr>
      </w:pPr>
      <w:r w:rsidRPr="00DA681A">
        <w:rPr>
          <w:rFonts w:ascii="Calibri" w:hAnsi="Calibri" w:cs="Calibri"/>
          <w:i/>
          <w:iCs/>
        </w:rPr>
        <w:t>Toelichting</w:t>
      </w:r>
    </w:p>
    <w:p w14:paraId="517FC708" w14:textId="60CFF18B" w:rsidR="00DA681A" w:rsidRDefault="00997C97" w:rsidP="00E754FC">
      <w:pPr>
        <w:tabs>
          <w:tab w:val="clear" w:pos="3686"/>
        </w:tabs>
        <w:spacing w:after="160" w:line="259" w:lineRule="auto"/>
        <w:contextualSpacing/>
        <w:rPr>
          <w:rStyle w:val="eop"/>
          <w:rFonts w:ascii="Calibri" w:hAnsi="Calibri" w:cs="Calibri"/>
          <w:color w:val="171717"/>
          <w:shd w:val="clear" w:color="auto" w:fill="FFFFFF"/>
        </w:rPr>
      </w:pPr>
      <w:r>
        <w:rPr>
          <w:rStyle w:val="normaltextrun"/>
          <w:rFonts w:ascii="Calibri" w:hAnsi="Calibri" w:cs="Calibri"/>
          <w:color w:val="171717"/>
          <w:shd w:val="clear" w:color="auto" w:fill="FFFFFF"/>
        </w:rPr>
        <w:t xml:space="preserve">Als algemene richtlijn voor de tussenkomst in cateringkosten </w:t>
      </w:r>
      <w:r w:rsidR="00AE3DC2">
        <w:rPr>
          <w:rStyle w:val="normaltextrun"/>
          <w:rFonts w:ascii="Calibri" w:hAnsi="Calibri" w:cs="Calibri"/>
          <w:color w:val="171717"/>
          <w:shd w:val="clear" w:color="auto" w:fill="FFFFFF"/>
        </w:rPr>
        <w:t xml:space="preserve">werd tijdens het IROJ van april 2024 bepaald, dat er een </w:t>
      </w:r>
      <w:r>
        <w:rPr>
          <w:rStyle w:val="normaltextrun"/>
          <w:rFonts w:ascii="Calibri" w:hAnsi="Calibri" w:cs="Calibri"/>
          <w:color w:val="171717"/>
          <w:shd w:val="clear" w:color="auto" w:fill="FFFFFF"/>
        </w:rPr>
        <w:t>maximumbedrag van 5 euro</w:t>
      </w:r>
      <w:r w:rsidR="00AE3DC2">
        <w:rPr>
          <w:rStyle w:val="normaltextrun"/>
          <w:rFonts w:ascii="Calibri" w:hAnsi="Calibri" w:cs="Calibri"/>
          <w:color w:val="171717"/>
          <w:shd w:val="clear" w:color="auto" w:fill="FFFFFF"/>
        </w:rPr>
        <w:t xml:space="preserve"> geldt</w:t>
      </w:r>
      <w:r>
        <w:rPr>
          <w:rStyle w:val="normaltextrun"/>
          <w:rFonts w:ascii="Calibri" w:hAnsi="Calibri" w:cs="Calibri"/>
          <w:color w:val="171717"/>
          <w:shd w:val="clear" w:color="auto" w:fill="FFFFFF"/>
        </w:rPr>
        <w:t xml:space="preserve"> voor één dagdeel en 15 euro voor twee dagdelen.</w:t>
      </w:r>
      <w:r>
        <w:rPr>
          <w:rStyle w:val="eop"/>
          <w:rFonts w:ascii="Calibri" w:hAnsi="Calibri" w:cs="Calibri"/>
          <w:color w:val="171717"/>
          <w:shd w:val="clear" w:color="auto" w:fill="FFFFFF"/>
        </w:rPr>
        <w:t> </w:t>
      </w:r>
    </w:p>
    <w:p w14:paraId="251D1B70" w14:textId="143DA3A7" w:rsidR="006E641F" w:rsidRDefault="006E641F" w:rsidP="00E754FC">
      <w:pPr>
        <w:tabs>
          <w:tab w:val="clear" w:pos="3686"/>
        </w:tabs>
        <w:spacing w:after="160" w:line="259" w:lineRule="auto"/>
        <w:contextualSpacing/>
        <w:rPr>
          <w:rStyle w:val="eop"/>
          <w:rFonts w:ascii="Calibri" w:hAnsi="Calibri" w:cs="Calibri"/>
          <w:color w:val="171717"/>
          <w:shd w:val="clear" w:color="auto" w:fill="FFFFFF"/>
        </w:rPr>
      </w:pPr>
      <w:r>
        <w:rPr>
          <w:rStyle w:val="eop"/>
          <w:rFonts w:ascii="Calibri" w:hAnsi="Calibri" w:cs="Calibri"/>
          <w:color w:val="171717"/>
          <w:shd w:val="clear" w:color="auto" w:fill="FFFFFF"/>
        </w:rPr>
        <w:t xml:space="preserve">De vraag </w:t>
      </w:r>
      <w:r w:rsidR="00326354">
        <w:rPr>
          <w:rStyle w:val="eop"/>
          <w:rFonts w:ascii="Calibri" w:hAnsi="Calibri" w:cs="Calibri"/>
          <w:color w:val="171717"/>
          <w:shd w:val="clear" w:color="auto" w:fill="FFFFFF"/>
        </w:rPr>
        <w:t xml:space="preserve">wordt gesteld </w:t>
      </w:r>
      <w:r w:rsidR="00823818">
        <w:rPr>
          <w:rStyle w:val="eop"/>
          <w:rFonts w:ascii="Calibri" w:hAnsi="Calibri" w:cs="Calibri"/>
          <w:color w:val="171717"/>
          <w:shd w:val="clear" w:color="auto" w:fill="FFFFFF"/>
        </w:rPr>
        <w:t>wat met een event van 1 dagdeel met</w:t>
      </w:r>
      <w:r w:rsidR="00E82995">
        <w:rPr>
          <w:rStyle w:val="eop"/>
          <w:rFonts w:ascii="Calibri" w:hAnsi="Calibri" w:cs="Calibri"/>
          <w:color w:val="171717"/>
          <w:shd w:val="clear" w:color="auto" w:fill="FFFFFF"/>
        </w:rPr>
        <w:t xml:space="preserve"> aansluitend een </w:t>
      </w:r>
      <w:r w:rsidR="00823818">
        <w:rPr>
          <w:rStyle w:val="eop"/>
          <w:rFonts w:ascii="Calibri" w:hAnsi="Calibri" w:cs="Calibri"/>
          <w:color w:val="171717"/>
          <w:shd w:val="clear" w:color="auto" w:fill="FFFFFF"/>
        </w:rPr>
        <w:t xml:space="preserve"> netwerkmoment met broodjes. </w:t>
      </w:r>
    </w:p>
    <w:p w14:paraId="6CF9218C" w14:textId="77777777" w:rsidR="00856678" w:rsidRDefault="00856678" w:rsidP="00E754FC">
      <w:pPr>
        <w:tabs>
          <w:tab w:val="clear" w:pos="3686"/>
        </w:tabs>
        <w:spacing w:after="160" w:line="259" w:lineRule="auto"/>
        <w:contextualSpacing/>
        <w:rPr>
          <w:rFonts w:ascii="Calibri" w:hAnsi="Calibri" w:cs="Calibri"/>
        </w:rPr>
      </w:pPr>
    </w:p>
    <w:p w14:paraId="3F6B0FF4" w14:textId="269C6C91" w:rsidR="001731E4" w:rsidRPr="001731E4" w:rsidRDefault="001731E4" w:rsidP="00E754FC">
      <w:pPr>
        <w:tabs>
          <w:tab w:val="clear" w:pos="3686"/>
        </w:tabs>
        <w:spacing w:after="160" w:line="259" w:lineRule="auto"/>
        <w:contextualSpacing/>
        <w:rPr>
          <w:rFonts w:ascii="Calibri" w:hAnsi="Calibri" w:cs="Calibri"/>
          <w:i/>
          <w:iCs/>
        </w:rPr>
      </w:pPr>
      <w:r w:rsidRPr="001731E4">
        <w:rPr>
          <w:rFonts w:ascii="Calibri" w:hAnsi="Calibri" w:cs="Calibri"/>
          <w:i/>
          <w:iCs/>
        </w:rPr>
        <w:t>Besluit</w:t>
      </w:r>
    </w:p>
    <w:p w14:paraId="3146B646" w14:textId="2B912D59" w:rsidR="00E46E29" w:rsidRDefault="005B57C5" w:rsidP="00E46E29">
      <w:pPr>
        <w:tabs>
          <w:tab w:val="clear" w:pos="3686"/>
        </w:tabs>
        <w:spacing w:after="160" w:line="259" w:lineRule="auto"/>
        <w:contextualSpacing/>
        <w:rPr>
          <w:rFonts w:ascii="Calibri" w:hAnsi="Calibri" w:cs="Calibri"/>
        </w:rPr>
      </w:pPr>
      <w:r>
        <w:rPr>
          <w:rStyle w:val="eop"/>
          <w:rFonts w:ascii="Calibri" w:hAnsi="Calibri" w:cs="Calibri"/>
          <w:color w:val="171717"/>
          <w:shd w:val="clear" w:color="auto" w:fill="FFFFFF"/>
        </w:rPr>
        <w:t xml:space="preserve">De nieuwe richtlijn </w:t>
      </w:r>
      <w:r w:rsidR="00787D79">
        <w:rPr>
          <w:rStyle w:val="eop"/>
          <w:rFonts w:ascii="Calibri" w:hAnsi="Calibri" w:cs="Calibri"/>
          <w:color w:val="171717"/>
          <w:shd w:val="clear" w:color="auto" w:fill="FFFFFF"/>
        </w:rPr>
        <w:t>voor</w:t>
      </w:r>
      <w:r>
        <w:rPr>
          <w:rStyle w:val="eop"/>
          <w:rFonts w:ascii="Calibri" w:hAnsi="Calibri" w:cs="Calibri"/>
          <w:color w:val="171717"/>
          <w:shd w:val="clear" w:color="auto" w:fill="FFFFFF"/>
        </w:rPr>
        <w:t xml:space="preserve"> de </w:t>
      </w:r>
      <w:r w:rsidR="00F17968">
        <w:rPr>
          <w:rStyle w:val="eop"/>
          <w:rFonts w:ascii="Calibri" w:hAnsi="Calibri" w:cs="Calibri"/>
          <w:color w:val="171717"/>
          <w:shd w:val="clear" w:color="auto" w:fill="FFFFFF"/>
        </w:rPr>
        <w:t xml:space="preserve">maximale </w:t>
      </w:r>
      <w:r>
        <w:rPr>
          <w:rStyle w:val="eop"/>
          <w:rFonts w:ascii="Calibri" w:hAnsi="Calibri" w:cs="Calibri"/>
          <w:color w:val="171717"/>
          <w:shd w:val="clear" w:color="auto" w:fill="FFFFFF"/>
        </w:rPr>
        <w:t xml:space="preserve">tussenkomst </w:t>
      </w:r>
      <w:r w:rsidR="00787D79">
        <w:rPr>
          <w:rStyle w:val="eop"/>
          <w:rFonts w:ascii="Calibri" w:hAnsi="Calibri" w:cs="Calibri"/>
          <w:color w:val="171717"/>
          <w:shd w:val="clear" w:color="auto" w:fill="FFFFFF"/>
        </w:rPr>
        <w:t>in</w:t>
      </w:r>
      <w:r>
        <w:rPr>
          <w:rStyle w:val="eop"/>
          <w:rFonts w:ascii="Calibri" w:hAnsi="Calibri" w:cs="Calibri"/>
          <w:color w:val="171717"/>
          <w:shd w:val="clear" w:color="auto" w:fill="FFFFFF"/>
        </w:rPr>
        <w:t xml:space="preserve"> cateringkosten</w:t>
      </w:r>
      <w:r w:rsidR="00787D79">
        <w:rPr>
          <w:rStyle w:val="eop"/>
          <w:rFonts w:ascii="Calibri" w:hAnsi="Calibri" w:cs="Calibri"/>
          <w:color w:val="171717"/>
          <w:shd w:val="clear" w:color="auto" w:fill="FFFFFF"/>
        </w:rPr>
        <w:t xml:space="preserve"> omvat </w:t>
      </w:r>
      <w:r w:rsidR="00E46E29">
        <w:rPr>
          <w:rStyle w:val="eop"/>
          <w:rFonts w:ascii="Calibri" w:hAnsi="Calibri" w:cs="Calibri"/>
          <w:color w:val="171717"/>
          <w:shd w:val="clear" w:color="auto" w:fill="FFFFFF"/>
        </w:rPr>
        <w:t>5</w:t>
      </w:r>
      <w:r w:rsidR="00787D79">
        <w:rPr>
          <w:rStyle w:val="eop"/>
          <w:rFonts w:ascii="Calibri" w:hAnsi="Calibri" w:cs="Calibri"/>
          <w:color w:val="171717"/>
          <w:shd w:val="clear" w:color="auto" w:fill="FFFFFF"/>
        </w:rPr>
        <w:t xml:space="preserve"> euro</w:t>
      </w:r>
      <w:r w:rsidR="00E46E29">
        <w:rPr>
          <w:rStyle w:val="eop"/>
          <w:rFonts w:ascii="Calibri" w:hAnsi="Calibri" w:cs="Calibri"/>
          <w:color w:val="171717"/>
          <w:shd w:val="clear" w:color="auto" w:fill="FFFFFF"/>
        </w:rPr>
        <w:t xml:space="preserve"> voor 1 dagdeel zonder lunch/netwerkmoment, 12</w:t>
      </w:r>
      <w:r w:rsidR="00F17968">
        <w:rPr>
          <w:rStyle w:val="eop"/>
          <w:rFonts w:ascii="Calibri" w:hAnsi="Calibri" w:cs="Calibri"/>
          <w:color w:val="171717"/>
          <w:shd w:val="clear" w:color="auto" w:fill="FFFFFF"/>
        </w:rPr>
        <w:t xml:space="preserve"> euro</w:t>
      </w:r>
      <w:r w:rsidR="00E46E29">
        <w:rPr>
          <w:rStyle w:val="eop"/>
          <w:rFonts w:ascii="Calibri" w:hAnsi="Calibri" w:cs="Calibri"/>
          <w:color w:val="171717"/>
          <w:shd w:val="clear" w:color="auto" w:fill="FFFFFF"/>
        </w:rPr>
        <w:t xml:space="preserve"> voor 1 dagdeel met netwerklunch</w:t>
      </w:r>
      <w:r w:rsidR="00424E89">
        <w:rPr>
          <w:rStyle w:val="eop"/>
          <w:rFonts w:ascii="Calibri" w:hAnsi="Calibri" w:cs="Calibri"/>
          <w:color w:val="171717"/>
          <w:shd w:val="clear" w:color="auto" w:fill="FFFFFF"/>
        </w:rPr>
        <w:t xml:space="preserve"> en 15 euro</w:t>
      </w:r>
      <w:r w:rsidR="00E46E29">
        <w:rPr>
          <w:rStyle w:val="eop"/>
          <w:rFonts w:ascii="Calibri" w:hAnsi="Calibri" w:cs="Calibri"/>
          <w:color w:val="171717"/>
          <w:shd w:val="clear" w:color="auto" w:fill="FFFFFF"/>
        </w:rPr>
        <w:t xml:space="preserve"> voor 2 dagdelen</w:t>
      </w:r>
      <w:r w:rsidR="00424E89">
        <w:rPr>
          <w:rStyle w:val="eop"/>
          <w:rFonts w:ascii="Calibri" w:hAnsi="Calibri" w:cs="Calibri"/>
          <w:color w:val="171717"/>
          <w:shd w:val="clear" w:color="auto" w:fill="FFFFFF"/>
        </w:rPr>
        <w:t>.</w:t>
      </w:r>
    </w:p>
    <w:p w14:paraId="76440B81" w14:textId="77777777" w:rsidR="001731E4" w:rsidRDefault="001731E4" w:rsidP="00E754FC">
      <w:pPr>
        <w:tabs>
          <w:tab w:val="clear" w:pos="3686"/>
        </w:tabs>
        <w:spacing w:after="160" w:line="259" w:lineRule="auto"/>
        <w:contextualSpacing/>
        <w:rPr>
          <w:rFonts w:ascii="Calibri" w:hAnsi="Calibri" w:cs="Calibri"/>
        </w:rPr>
      </w:pPr>
    </w:p>
    <w:p w14:paraId="16B6FE96" w14:textId="77777777" w:rsidR="004F104B" w:rsidRPr="007162D2" w:rsidRDefault="004F104B" w:rsidP="42F90ECD">
      <w:pPr>
        <w:tabs>
          <w:tab w:val="left" w:pos="284"/>
          <w:tab w:val="left" w:pos="425"/>
          <w:tab w:val="left" w:pos="567"/>
          <w:tab w:val="left" w:pos="709"/>
          <w:tab w:val="left" w:pos="851"/>
        </w:tabs>
        <w:spacing w:after="0" w:line="240" w:lineRule="auto"/>
        <w:rPr>
          <w:rFonts w:ascii="Calibri" w:hAnsi="Calibri" w:cs="Calibri"/>
          <w:color w:val="6CC24A"/>
          <w:sz w:val="18"/>
          <w:szCs w:val="18"/>
        </w:rPr>
      </w:pPr>
    </w:p>
    <w:p w14:paraId="1BE2DD56" w14:textId="06BDF047" w:rsidR="00FA4EA3" w:rsidRDefault="005655D9"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1649AF">
        <w:rPr>
          <w:rFonts w:ascii="Calibri" w:hAnsi="Calibri" w:cs="Calibri"/>
          <w:color w:val="6CC24A"/>
          <w:sz w:val="32"/>
          <w:szCs w:val="32"/>
        </w:rPr>
        <w:t xml:space="preserve">7. </w:t>
      </w:r>
      <w:r w:rsidR="00F8486E" w:rsidRPr="001649AF">
        <w:rPr>
          <w:rFonts w:ascii="Calibri" w:hAnsi="Calibri" w:cs="Calibri"/>
          <w:color w:val="6CC24A"/>
          <w:sz w:val="32"/>
          <w:szCs w:val="32"/>
        </w:rPr>
        <w:t>Vragen</w:t>
      </w:r>
      <w:r w:rsidR="00F8486E">
        <w:rPr>
          <w:rFonts w:ascii="Calibri" w:hAnsi="Calibri" w:cs="Calibri"/>
          <w:color w:val="6CC24A"/>
          <w:sz w:val="32"/>
          <w:szCs w:val="32"/>
        </w:rPr>
        <w:t xml:space="preserve"> en signalen rond RTJ-aanbod en het jeugdhulplandschap</w:t>
      </w:r>
      <w:r w:rsidR="00C44216">
        <w:rPr>
          <w:rFonts w:ascii="Calibri" w:hAnsi="Calibri" w:cs="Calibri"/>
          <w:color w:val="6CC24A"/>
          <w:sz w:val="32"/>
          <w:szCs w:val="32"/>
        </w:rPr>
        <w:t xml:space="preserve"> </w:t>
      </w:r>
    </w:p>
    <w:p w14:paraId="317E52BF" w14:textId="77777777" w:rsidR="00C44216" w:rsidRDefault="00C44216"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503E1D29" w14:textId="6458FA16" w:rsidR="00335A34" w:rsidRDefault="00C44216" w:rsidP="00335A34">
      <w:pPr>
        <w:tabs>
          <w:tab w:val="clear" w:pos="3686"/>
        </w:tabs>
        <w:spacing w:after="160" w:line="259" w:lineRule="auto"/>
        <w:contextualSpacing/>
        <w:rPr>
          <w:rFonts w:ascii="Calibri" w:hAnsi="Calibri" w:cs="Calibri"/>
          <w:i/>
          <w:iCs/>
        </w:rPr>
      </w:pPr>
      <w:r w:rsidRPr="00BF6CA4">
        <w:rPr>
          <w:rFonts w:ascii="Calibri" w:hAnsi="Calibri" w:cs="Calibri"/>
          <w:i/>
          <w:iCs/>
        </w:rPr>
        <w:t xml:space="preserve">Toelichting </w:t>
      </w:r>
      <w:r>
        <w:rPr>
          <w:rFonts w:ascii="Calibri" w:hAnsi="Calibri" w:cs="Calibri"/>
          <w:i/>
          <w:iCs/>
        </w:rPr>
        <w:t xml:space="preserve">– </w:t>
      </w:r>
      <w:r w:rsidRPr="00C44216">
        <w:rPr>
          <w:rFonts w:ascii="Calibri" w:hAnsi="Calibri" w:cs="Calibri"/>
          <w:i/>
          <w:iCs/>
          <w:u w:val="single"/>
        </w:rPr>
        <w:t>Tom Elen</w:t>
      </w:r>
      <w:r>
        <w:rPr>
          <w:rFonts w:ascii="Calibri" w:hAnsi="Calibri" w:cs="Calibri"/>
          <w:i/>
          <w:iCs/>
        </w:rPr>
        <w:t>, ACT</w:t>
      </w:r>
    </w:p>
    <w:p w14:paraId="56C84E9C" w14:textId="4DBD4354" w:rsidR="008E503C" w:rsidRDefault="00335A34" w:rsidP="00335A34">
      <w:pPr>
        <w:tabs>
          <w:tab w:val="clear" w:pos="3686"/>
        </w:tabs>
        <w:spacing w:after="160" w:line="259" w:lineRule="auto"/>
        <w:contextualSpacing/>
        <w:rPr>
          <w:rFonts w:ascii="Calibri" w:hAnsi="Calibri" w:cs="Calibri"/>
        </w:rPr>
      </w:pPr>
      <w:r>
        <w:rPr>
          <w:rFonts w:ascii="Calibri" w:hAnsi="Calibri" w:cs="Calibri"/>
        </w:rPr>
        <w:t>A</w:t>
      </w:r>
      <w:r w:rsidR="00A0757A">
        <w:rPr>
          <w:rFonts w:ascii="Calibri" w:hAnsi="Calibri" w:cs="Calibri"/>
        </w:rPr>
        <w:t>CT</w:t>
      </w:r>
      <w:r>
        <w:rPr>
          <w:rFonts w:ascii="Calibri" w:hAnsi="Calibri" w:cs="Calibri"/>
        </w:rPr>
        <w:t xml:space="preserve"> krijgt vaak de vraag om het Jeugdhulplandschap </w:t>
      </w:r>
      <w:r w:rsidR="0034333B">
        <w:rPr>
          <w:rFonts w:ascii="Calibri" w:hAnsi="Calibri" w:cs="Calibri"/>
        </w:rPr>
        <w:t xml:space="preserve">(RTJ en NRTJ) </w:t>
      </w:r>
      <w:r>
        <w:rPr>
          <w:rFonts w:ascii="Calibri" w:hAnsi="Calibri" w:cs="Calibri"/>
        </w:rPr>
        <w:t>toe te lichten</w:t>
      </w:r>
      <w:r w:rsidR="00DE39D6">
        <w:rPr>
          <w:rFonts w:ascii="Calibri" w:hAnsi="Calibri" w:cs="Calibri"/>
        </w:rPr>
        <w:t xml:space="preserve">. </w:t>
      </w:r>
      <w:r w:rsidR="00A0757A">
        <w:rPr>
          <w:rFonts w:ascii="Calibri" w:hAnsi="Calibri" w:cs="Calibri"/>
        </w:rPr>
        <w:t xml:space="preserve">Zij hebben echter geen globaal zicht op het RTJ luik. </w:t>
      </w:r>
      <w:r w:rsidR="00C74313">
        <w:rPr>
          <w:rFonts w:ascii="Calibri" w:hAnsi="Calibri" w:cs="Calibri"/>
        </w:rPr>
        <w:t xml:space="preserve">Daarnaast </w:t>
      </w:r>
      <w:r w:rsidR="004F4979">
        <w:rPr>
          <w:rFonts w:ascii="Calibri" w:hAnsi="Calibri" w:cs="Calibri"/>
        </w:rPr>
        <w:t xml:space="preserve">merkt men een toenemende tendens </w:t>
      </w:r>
      <w:r w:rsidR="0044481D">
        <w:rPr>
          <w:rFonts w:ascii="Calibri" w:hAnsi="Calibri" w:cs="Calibri"/>
        </w:rPr>
        <w:t xml:space="preserve">van NRTJ aanvragen omwille </w:t>
      </w:r>
      <w:r w:rsidR="00290999">
        <w:rPr>
          <w:rFonts w:ascii="Calibri" w:hAnsi="Calibri" w:cs="Calibri"/>
        </w:rPr>
        <w:t>van</w:t>
      </w:r>
      <w:r w:rsidR="0044481D">
        <w:rPr>
          <w:rFonts w:ascii="Calibri" w:hAnsi="Calibri" w:cs="Calibri"/>
        </w:rPr>
        <w:t xml:space="preserve"> </w:t>
      </w:r>
      <w:proofErr w:type="spellStart"/>
      <w:r w:rsidR="0044481D">
        <w:rPr>
          <w:rFonts w:ascii="Calibri" w:hAnsi="Calibri" w:cs="Calibri"/>
        </w:rPr>
        <w:t>opnamestops</w:t>
      </w:r>
      <w:proofErr w:type="spellEnd"/>
      <w:r w:rsidR="0044481D">
        <w:rPr>
          <w:rFonts w:ascii="Calibri" w:hAnsi="Calibri" w:cs="Calibri"/>
        </w:rPr>
        <w:t xml:space="preserve"> </w:t>
      </w:r>
      <w:r w:rsidR="00290999">
        <w:rPr>
          <w:rFonts w:ascii="Calibri" w:hAnsi="Calibri" w:cs="Calibri"/>
        </w:rPr>
        <w:t>of onvoldoende zicht op mogelijke opstart</w:t>
      </w:r>
      <w:r w:rsidR="00F569EA">
        <w:rPr>
          <w:rFonts w:ascii="Calibri" w:hAnsi="Calibri" w:cs="Calibri"/>
        </w:rPr>
        <w:t>, wachtlijsten of prioriterings</w:t>
      </w:r>
      <w:r w:rsidR="006F79FE">
        <w:rPr>
          <w:rFonts w:ascii="Calibri" w:hAnsi="Calibri" w:cs="Calibri"/>
        </w:rPr>
        <w:t>regels</w:t>
      </w:r>
      <w:r w:rsidR="004D1720">
        <w:rPr>
          <w:rFonts w:ascii="Calibri" w:hAnsi="Calibri" w:cs="Calibri"/>
        </w:rPr>
        <w:t xml:space="preserve"> binnen het RTJ aanbod.</w:t>
      </w:r>
      <w:r w:rsidR="00290999">
        <w:rPr>
          <w:rFonts w:ascii="Calibri" w:hAnsi="Calibri" w:cs="Calibri"/>
        </w:rPr>
        <w:t xml:space="preserve"> </w:t>
      </w:r>
    </w:p>
    <w:p w14:paraId="0F985991" w14:textId="77777777" w:rsidR="008E503C" w:rsidRDefault="008E503C" w:rsidP="00335A34">
      <w:pPr>
        <w:tabs>
          <w:tab w:val="clear" w:pos="3686"/>
        </w:tabs>
        <w:spacing w:after="160" w:line="259" w:lineRule="auto"/>
        <w:contextualSpacing/>
        <w:rPr>
          <w:rFonts w:ascii="Calibri" w:hAnsi="Calibri" w:cs="Calibri"/>
        </w:rPr>
      </w:pPr>
    </w:p>
    <w:p w14:paraId="5E239EE2" w14:textId="77777777" w:rsidR="008E503C" w:rsidRPr="008E503C" w:rsidRDefault="008E503C" w:rsidP="00335A34">
      <w:pPr>
        <w:tabs>
          <w:tab w:val="clear" w:pos="3686"/>
        </w:tabs>
        <w:spacing w:after="160" w:line="259" w:lineRule="auto"/>
        <w:contextualSpacing/>
        <w:rPr>
          <w:rFonts w:ascii="Calibri" w:hAnsi="Calibri" w:cs="Calibri"/>
          <w:i/>
          <w:iCs/>
        </w:rPr>
      </w:pPr>
      <w:r w:rsidRPr="008E503C">
        <w:rPr>
          <w:rFonts w:ascii="Calibri" w:hAnsi="Calibri" w:cs="Calibri"/>
          <w:i/>
          <w:iCs/>
        </w:rPr>
        <w:t>Bespreking</w:t>
      </w:r>
    </w:p>
    <w:p w14:paraId="4026E2E9" w14:textId="4493927A" w:rsidR="004A435E" w:rsidRDefault="00882030" w:rsidP="00335A34">
      <w:pPr>
        <w:tabs>
          <w:tab w:val="clear" w:pos="3686"/>
        </w:tabs>
        <w:spacing w:after="160" w:line="259" w:lineRule="auto"/>
        <w:contextualSpacing/>
        <w:rPr>
          <w:rFonts w:ascii="Calibri" w:hAnsi="Calibri" w:cs="Calibri"/>
        </w:rPr>
      </w:pPr>
      <w:r>
        <w:rPr>
          <w:rFonts w:ascii="Calibri" w:hAnsi="Calibri" w:cs="Calibri"/>
        </w:rPr>
        <w:t xml:space="preserve">De vraag wordt gesteld </w:t>
      </w:r>
      <w:r w:rsidR="009A31EB">
        <w:rPr>
          <w:rFonts w:ascii="Calibri" w:hAnsi="Calibri" w:cs="Calibri"/>
        </w:rPr>
        <w:t xml:space="preserve">wie </w:t>
      </w:r>
      <w:r w:rsidR="00675302">
        <w:rPr>
          <w:rFonts w:ascii="Calibri" w:hAnsi="Calibri" w:cs="Calibri"/>
        </w:rPr>
        <w:t xml:space="preserve">momenteel een dergelijk </w:t>
      </w:r>
      <w:r w:rsidR="009A31EB">
        <w:rPr>
          <w:rFonts w:ascii="Calibri" w:hAnsi="Calibri" w:cs="Calibri"/>
        </w:rPr>
        <w:t xml:space="preserve">overzicht </w:t>
      </w:r>
      <w:r w:rsidR="00675302">
        <w:rPr>
          <w:rFonts w:ascii="Calibri" w:hAnsi="Calibri" w:cs="Calibri"/>
        </w:rPr>
        <w:t xml:space="preserve">van het jeugdlandschap (RTJ en NRTJ) </w:t>
      </w:r>
      <w:r w:rsidR="009A31EB">
        <w:rPr>
          <w:rFonts w:ascii="Calibri" w:hAnsi="Calibri" w:cs="Calibri"/>
        </w:rPr>
        <w:t xml:space="preserve">heeft. Wat het VAPH aanbod betreft, kan men zich wel beroepen op </w:t>
      </w:r>
      <w:hyperlink r:id="rId32" w:history="1">
        <w:r w:rsidR="00C531E0" w:rsidRPr="00C12509">
          <w:rPr>
            <w:rStyle w:val="Hyperlink"/>
            <w:rFonts w:ascii="Calibri" w:hAnsi="Calibri" w:cs="Calibri"/>
            <w:color w:val="0070C0"/>
          </w:rPr>
          <w:t>www.zorgwijs.be</w:t>
        </w:r>
      </w:hyperlink>
      <w:r w:rsidR="00C531E0">
        <w:rPr>
          <w:rFonts w:ascii="Calibri" w:hAnsi="Calibri" w:cs="Calibri"/>
        </w:rPr>
        <w:t xml:space="preserve">. </w:t>
      </w:r>
      <w:r w:rsidR="00C12509">
        <w:rPr>
          <w:rFonts w:ascii="Calibri" w:hAnsi="Calibri" w:cs="Calibri"/>
        </w:rPr>
        <w:t xml:space="preserve">De nood aan een algemeen overzicht van het Jeugdhulp aanbod is niet nieuw en </w:t>
      </w:r>
      <w:r w:rsidR="008D3641">
        <w:rPr>
          <w:rFonts w:ascii="Calibri" w:hAnsi="Calibri" w:cs="Calibri"/>
        </w:rPr>
        <w:t xml:space="preserve">is al vaker ingeschreven in het Regioplan. </w:t>
      </w:r>
      <w:r w:rsidR="003E6B0C">
        <w:rPr>
          <w:rFonts w:ascii="Calibri" w:hAnsi="Calibri" w:cs="Calibri"/>
        </w:rPr>
        <w:t xml:space="preserve">De werkgroep Toegang werkt momenteel ook rond dit thema. Op 18 oktober stellen ze hun resultaten voor op het IROJ overleg. </w:t>
      </w:r>
      <w:r w:rsidR="004A435E">
        <w:rPr>
          <w:rFonts w:ascii="Calibri" w:hAnsi="Calibri" w:cs="Calibri"/>
        </w:rPr>
        <w:t xml:space="preserve">De vraag wordt gesteld of zij hierin iets kunnen betekenen. </w:t>
      </w:r>
      <w:r w:rsidR="005E14D9">
        <w:rPr>
          <w:rFonts w:ascii="Calibri" w:hAnsi="Calibri" w:cs="Calibri"/>
        </w:rPr>
        <w:t xml:space="preserve">Mogelijks kunnen ook de </w:t>
      </w:r>
      <w:r w:rsidR="00AB333A">
        <w:rPr>
          <w:rFonts w:ascii="Calibri" w:hAnsi="Calibri" w:cs="Calibri"/>
        </w:rPr>
        <w:t xml:space="preserve">Netwerkstuurgroepen hierin een rol spelen. </w:t>
      </w:r>
      <w:r w:rsidR="00203217">
        <w:rPr>
          <w:rFonts w:ascii="Calibri" w:hAnsi="Calibri" w:cs="Calibri"/>
        </w:rPr>
        <w:t xml:space="preserve">Daarnaast zijn de </w:t>
      </w:r>
      <w:proofErr w:type="spellStart"/>
      <w:r w:rsidR="00203217">
        <w:rPr>
          <w:rFonts w:ascii="Calibri" w:hAnsi="Calibri" w:cs="Calibri"/>
        </w:rPr>
        <w:t>ELZ’s</w:t>
      </w:r>
      <w:proofErr w:type="spellEnd"/>
      <w:r w:rsidR="00203217">
        <w:rPr>
          <w:rFonts w:ascii="Calibri" w:hAnsi="Calibri" w:cs="Calibri"/>
        </w:rPr>
        <w:t xml:space="preserve"> met dit thema aan de slag. </w:t>
      </w:r>
    </w:p>
    <w:p w14:paraId="7D3428B3" w14:textId="3318C410" w:rsidR="00650360" w:rsidRDefault="0052504A" w:rsidP="00335A34">
      <w:pPr>
        <w:tabs>
          <w:tab w:val="clear" w:pos="3686"/>
        </w:tabs>
        <w:spacing w:after="160" w:line="259" w:lineRule="auto"/>
        <w:contextualSpacing/>
        <w:rPr>
          <w:rFonts w:ascii="Calibri" w:hAnsi="Calibri" w:cs="Calibri"/>
        </w:rPr>
      </w:pPr>
      <w:r>
        <w:rPr>
          <w:rFonts w:ascii="Calibri" w:hAnsi="Calibri" w:cs="Calibri"/>
        </w:rPr>
        <w:t xml:space="preserve">In de toekomst zal </w:t>
      </w:r>
      <w:r w:rsidR="00DB021C">
        <w:rPr>
          <w:rFonts w:ascii="Calibri" w:hAnsi="Calibri" w:cs="Calibri"/>
        </w:rPr>
        <w:t xml:space="preserve">een afstemming binnen de verschillende sectoren belangrijk zijn, alsook </w:t>
      </w:r>
      <w:r>
        <w:rPr>
          <w:rFonts w:ascii="Calibri" w:hAnsi="Calibri" w:cs="Calibri"/>
        </w:rPr>
        <w:t>een transparante communicatie over het aanbod en openstaande plaatsen</w:t>
      </w:r>
      <w:r w:rsidR="00EF2C03">
        <w:rPr>
          <w:rFonts w:ascii="Calibri" w:hAnsi="Calibri" w:cs="Calibri"/>
        </w:rPr>
        <w:t>.</w:t>
      </w:r>
    </w:p>
    <w:p w14:paraId="023854FE" w14:textId="77777777" w:rsidR="008E503C" w:rsidRDefault="008E503C" w:rsidP="00335A34">
      <w:pPr>
        <w:tabs>
          <w:tab w:val="clear" w:pos="3686"/>
        </w:tabs>
        <w:spacing w:after="160" w:line="259" w:lineRule="auto"/>
        <w:contextualSpacing/>
        <w:rPr>
          <w:rFonts w:ascii="Calibri" w:hAnsi="Calibri" w:cs="Calibri"/>
        </w:rPr>
      </w:pPr>
    </w:p>
    <w:p w14:paraId="0787EE62" w14:textId="29647642" w:rsidR="008E503C" w:rsidRPr="008E503C" w:rsidRDefault="008E503C" w:rsidP="00335A34">
      <w:pPr>
        <w:tabs>
          <w:tab w:val="clear" w:pos="3686"/>
        </w:tabs>
        <w:spacing w:after="160" w:line="259" w:lineRule="auto"/>
        <w:contextualSpacing/>
        <w:rPr>
          <w:rFonts w:ascii="Calibri" w:hAnsi="Calibri" w:cs="Calibri"/>
          <w:i/>
          <w:iCs/>
        </w:rPr>
      </w:pPr>
      <w:r w:rsidRPr="008E503C">
        <w:rPr>
          <w:rFonts w:ascii="Calibri" w:hAnsi="Calibri" w:cs="Calibri"/>
          <w:i/>
          <w:iCs/>
        </w:rPr>
        <w:t>Besluit</w:t>
      </w:r>
    </w:p>
    <w:p w14:paraId="04E3707A" w14:textId="7C0E3AAD" w:rsidR="008E503C" w:rsidRDefault="00AB333A" w:rsidP="00335A34">
      <w:pPr>
        <w:tabs>
          <w:tab w:val="clear" w:pos="3686"/>
        </w:tabs>
        <w:spacing w:after="160" w:line="259" w:lineRule="auto"/>
        <w:contextualSpacing/>
        <w:rPr>
          <w:rFonts w:ascii="Calibri" w:hAnsi="Calibri" w:cs="Calibri"/>
        </w:rPr>
      </w:pPr>
      <w:r>
        <w:rPr>
          <w:rFonts w:ascii="Calibri" w:hAnsi="Calibri" w:cs="Calibri"/>
        </w:rPr>
        <w:t xml:space="preserve">De </w:t>
      </w:r>
      <w:r w:rsidR="000B64B7">
        <w:rPr>
          <w:rFonts w:ascii="Calibri" w:hAnsi="Calibri" w:cs="Calibri"/>
        </w:rPr>
        <w:t xml:space="preserve">vraag wordt gesteld aan de </w:t>
      </w:r>
      <w:r>
        <w:rPr>
          <w:rFonts w:ascii="Calibri" w:hAnsi="Calibri" w:cs="Calibri"/>
        </w:rPr>
        <w:t>IROJ Werkgroep Toegang</w:t>
      </w:r>
      <w:r w:rsidR="000B64B7">
        <w:rPr>
          <w:rFonts w:ascii="Calibri" w:hAnsi="Calibri" w:cs="Calibri"/>
        </w:rPr>
        <w:t xml:space="preserve"> of zij iets kunnen betekenen </w:t>
      </w:r>
      <w:r w:rsidR="00203217">
        <w:rPr>
          <w:rFonts w:ascii="Calibri" w:hAnsi="Calibri" w:cs="Calibri"/>
        </w:rPr>
        <w:t xml:space="preserve">voor het in kaart brengen van het jeugdhulplandschap. </w:t>
      </w:r>
    </w:p>
    <w:p w14:paraId="4BB1829A" w14:textId="62328D3D" w:rsidR="00261C33" w:rsidRPr="00335A34" w:rsidRDefault="00261C33" w:rsidP="00335A34">
      <w:pPr>
        <w:tabs>
          <w:tab w:val="clear" w:pos="3686"/>
        </w:tabs>
        <w:spacing w:after="160" w:line="259" w:lineRule="auto"/>
        <w:contextualSpacing/>
        <w:rPr>
          <w:rFonts w:ascii="Calibri" w:hAnsi="Calibri" w:cs="Calibri"/>
        </w:rPr>
      </w:pPr>
      <w:r>
        <w:rPr>
          <w:rFonts w:ascii="Calibri" w:hAnsi="Calibri" w:cs="Calibri"/>
        </w:rPr>
        <w:t xml:space="preserve">Ward problematiseert de </w:t>
      </w:r>
      <w:proofErr w:type="spellStart"/>
      <w:r>
        <w:rPr>
          <w:rFonts w:ascii="Calibri" w:hAnsi="Calibri" w:cs="Calibri"/>
        </w:rPr>
        <w:t>opnamestops</w:t>
      </w:r>
      <w:proofErr w:type="spellEnd"/>
      <w:r>
        <w:rPr>
          <w:rFonts w:ascii="Calibri" w:hAnsi="Calibri" w:cs="Calibri"/>
        </w:rPr>
        <w:t xml:space="preserve"> op de Werkgroep Minderjarigen. </w:t>
      </w:r>
    </w:p>
    <w:p w14:paraId="0D2ECB44" w14:textId="77777777" w:rsidR="00676672" w:rsidRDefault="00676672" w:rsidP="00676672">
      <w:pPr>
        <w:tabs>
          <w:tab w:val="clear" w:pos="3686"/>
        </w:tabs>
        <w:spacing w:after="160" w:line="259" w:lineRule="auto"/>
        <w:contextualSpacing/>
        <w:rPr>
          <w:rFonts w:ascii="Calibri" w:hAnsi="Calibri" w:cs="Calibri"/>
        </w:rPr>
      </w:pPr>
    </w:p>
    <w:p w14:paraId="47CA00AC" w14:textId="4F4D1A8A" w:rsidR="00FA4EA3" w:rsidRPr="005A1788" w:rsidRDefault="00170257" w:rsidP="000A3DB2">
      <w:pPr>
        <w:tabs>
          <w:tab w:val="left" w:pos="284"/>
          <w:tab w:val="left" w:pos="425"/>
          <w:tab w:val="left" w:pos="567"/>
          <w:tab w:val="left" w:pos="709"/>
          <w:tab w:val="left" w:pos="851"/>
        </w:tabs>
        <w:spacing w:after="0" w:line="240" w:lineRule="auto"/>
        <w:ind w:left="284" w:hanging="284"/>
        <w:rPr>
          <w:rFonts w:ascii="Calibri" w:hAnsi="Calibri" w:cs="Calibri"/>
          <w:color w:val="4472C4" w:themeColor="accent1"/>
          <w:sz w:val="32"/>
          <w:szCs w:val="32"/>
        </w:rPr>
      </w:pPr>
      <w:r>
        <w:rPr>
          <w:rFonts w:ascii="Calibri" w:hAnsi="Calibri" w:cs="Calibri"/>
          <w:color w:val="6CC24A"/>
          <w:sz w:val="32"/>
          <w:szCs w:val="32"/>
        </w:rPr>
        <w:t>8</w:t>
      </w:r>
      <w:r w:rsidR="788878D1" w:rsidRPr="42F90ECD">
        <w:rPr>
          <w:rFonts w:ascii="Calibri" w:hAnsi="Calibri" w:cs="Calibri"/>
          <w:color w:val="6CC24A"/>
          <w:sz w:val="32"/>
          <w:szCs w:val="32"/>
        </w:rPr>
        <w:t xml:space="preserve">. </w:t>
      </w:r>
      <w:r w:rsidR="005625C3">
        <w:rPr>
          <w:rFonts w:ascii="Calibri" w:hAnsi="Calibri" w:cs="Calibri"/>
          <w:color w:val="6CC24A"/>
          <w:sz w:val="32"/>
          <w:szCs w:val="32"/>
        </w:rPr>
        <w:t>Nieuws uit de Netwerkstuurgroepen en de Werkgroepen</w:t>
      </w:r>
      <w:r w:rsidR="00C44216" w:rsidRPr="005A1788">
        <w:rPr>
          <w:rFonts w:ascii="Calibri" w:hAnsi="Calibri" w:cs="Calibri"/>
          <w:color w:val="4472C4" w:themeColor="accent1"/>
          <w:sz w:val="32"/>
          <w:szCs w:val="32"/>
        </w:rPr>
        <w:t xml:space="preserve"> </w:t>
      </w:r>
    </w:p>
    <w:p w14:paraId="2E6B604F" w14:textId="39CCE944" w:rsidR="0073513A" w:rsidRPr="0008394F" w:rsidRDefault="0073513A" w:rsidP="0021271D">
      <w:pPr>
        <w:tabs>
          <w:tab w:val="left" w:pos="284"/>
          <w:tab w:val="left" w:pos="425"/>
          <w:tab w:val="left" w:pos="567"/>
          <w:tab w:val="left" w:pos="709"/>
          <w:tab w:val="left" w:pos="851"/>
        </w:tabs>
        <w:spacing w:after="0" w:line="240" w:lineRule="auto"/>
        <w:rPr>
          <w:rFonts w:ascii="Calibri" w:hAnsi="Calibri" w:cs="Calibri"/>
          <w:color w:val="6CC24A"/>
        </w:rPr>
      </w:pPr>
    </w:p>
    <w:p w14:paraId="4043E39D" w14:textId="11FB7B8C" w:rsidR="00B85DB4" w:rsidRPr="0008394F" w:rsidRDefault="0008394F" w:rsidP="0021271D">
      <w:pPr>
        <w:tabs>
          <w:tab w:val="left" w:pos="284"/>
          <w:tab w:val="left" w:pos="425"/>
          <w:tab w:val="left" w:pos="567"/>
          <w:tab w:val="left" w:pos="709"/>
          <w:tab w:val="left" w:pos="851"/>
        </w:tabs>
        <w:spacing w:after="0" w:line="240" w:lineRule="auto"/>
        <w:rPr>
          <w:rFonts w:ascii="Calibri" w:hAnsi="Calibri" w:cs="Calibri"/>
          <w:color w:val="auto"/>
        </w:rPr>
      </w:pPr>
      <w:r w:rsidRPr="0008394F">
        <w:rPr>
          <w:rFonts w:ascii="Calibri" w:hAnsi="Calibri" w:cs="Calibri"/>
          <w:color w:val="auto"/>
        </w:rPr>
        <w:t>Zie andere agendapunten</w:t>
      </w:r>
    </w:p>
    <w:p w14:paraId="75A61228" w14:textId="77777777" w:rsidR="000D2840" w:rsidRDefault="000D2840" w:rsidP="00FA4EA3">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3533ED31" w14:textId="77777777" w:rsidR="00DB5AFD" w:rsidRDefault="00DB5AFD" w:rsidP="00FA4EA3">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079419FF" w14:textId="621E085E" w:rsidR="00FA4EA3" w:rsidRPr="00FA4EA3" w:rsidRDefault="001727B1" w:rsidP="00FA4EA3">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lastRenderedPageBreak/>
        <w:t>9</w:t>
      </w:r>
      <w:r w:rsidR="002F731C">
        <w:rPr>
          <w:rFonts w:ascii="Calibri" w:hAnsi="Calibri" w:cs="Calibri"/>
          <w:color w:val="6CC24A"/>
          <w:sz w:val="32"/>
          <w:szCs w:val="32"/>
        </w:rPr>
        <w:t xml:space="preserve">. </w:t>
      </w:r>
      <w:r w:rsidR="163C23FD" w:rsidRPr="42F90ECD">
        <w:rPr>
          <w:rFonts w:ascii="Calibri" w:hAnsi="Calibri" w:cs="Calibri"/>
          <w:color w:val="6CC24A"/>
          <w:sz w:val="32"/>
          <w:szCs w:val="32"/>
        </w:rPr>
        <w:t xml:space="preserve">Korte puntjes en </w:t>
      </w:r>
      <w:r w:rsidR="00AB74E4">
        <w:rPr>
          <w:rFonts w:ascii="Calibri" w:hAnsi="Calibri" w:cs="Calibri"/>
          <w:color w:val="6CC24A"/>
          <w:sz w:val="32"/>
          <w:szCs w:val="32"/>
        </w:rPr>
        <w:t xml:space="preserve">varia </w:t>
      </w:r>
    </w:p>
    <w:p w14:paraId="57B5F49F" w14:textId="77777777" w:rsidR="00FA4EA3" w:rsidRDefault="00FA4EA3" w:rsidP="00FA4EA3">
      <w:pPr>
        <w:tabs>
          <w:tab w:val="left" w:pos="284"/>
          <w:tab w:val="left" w:pos="425"/>
          <w:tab w:val="left" w:pos="567"/>
          <w:tab w:val="left" w:pos="709"/>
          <w:tab w:val="left" w:pos="851"/>
        </w:tabs>
        <w:spacing w:after="0" w:line="240" w:lineRule="auto"/>
        <w:ind w:left="709"/>
        <w:rPr>
          <w:rFonts w:ascii="Calibri" w:hAnsi="Calibri" w:cs="Calibri"/>
        </w:rPr>
      </w:pPr>
    </w:p>
    <w:p w14:paraId="2E23AF9E" w14:textId="266F8217" w:rsidR="00F605CD" w:rsidRPr="00B45599" w:rsidRDefault="00824255" w:rsidP="003A40E2">
      <w:pPr>
        <w:tabs>
          <w:tab w:val="clear" w:pos="3686"/>
        </w:tabs>
        <w:spacing w:after="160" w:line="259" w:lineRule="auto"/>
        <w:contextualSpacing/>
        <w:rPr>
          <w:rFonts w:ascii="Calibri" w:hAnsi="Calibri" w:cs="Calibri"/>
          <w:color w:val="000000"/>
          <w:shd w:val="clear" w:color="auto" w:fill="FFFFFF"/>
        </w:rPr>
      </w:pPr>
      <w:r w:rsidRPr="00B45599">
        <w:rPr>
          <w:rFonts w:ascii="Calibri" w:hAnsi="Calibri" w:cs="Calibri"/>
          <w:color w:val="323130"/>
        </w:rPr>
        <w:t xml:space="preserve">Save </w:t>
      </w:r>
      <w:proofErr w:type="spellStart"/>
      <w:r w:rsidRPr="00B45599">
        <w:rPr>
          <w:rFonts w:ascii="Calibri" w:hAnsi="Calibri" w:cs="Calibri"/>
          <w:color w:val="323130"/>
        </w:rPr>
        <w:t>the</w:t>
      </w:r>
      <w:proofErr w:type="spellEnd"/>
      <w:r w:rsidRPr="00B45599">
        <w:rPr>
          <w:rFonts w:ascii="Calibri" w:hAnsi="Calibri" w:cs="Calibri"/>
          <w:color w:val="323130"/>
        </w:rPr>
        <w:t xml:space="preserve"> date</w:t>
      </w:r>
      <w:r w:rsidR="00AB3979" w:rsidRPr="00B45599">
        <w:rPr>
          <w:rFonts w:ascii="Calibri" w:hAnsi="Calibri" w:cs="Calibri"/>
          <w:color w:val="323130"/>
        </w:rPr>
        <w:t xml:space="preserve"> – 1 oktober</w:t>
      </w:r>
      <w:r w:rsidR="0093774D" w:rsidRPr="00B45599">
        <w:rPr>
          <w:rFonts w:ascii="Calibri" w:hAnsi="Calibri" w:cs="Calibri"/>
          <w:color w:val="323130"/>
        </w:rPr>
        <w:t>: H</w:t>
      </w:r>
      <w:r w:rsidR="00634476" w:rsidRPr="00B45599">
        <w:rPr>
          <w:rFonts w:ascii="Calibri" w:hAnsi="Calibri" w:cs="Calibri"/>
          <w:color w:val="000000"/>
          <w:shd w:val="clear" w:color="auto" w:fill="FFFFFF"/>
        </w:rPr>
        <w:t xml:space="preserve">et decreet Rechtspositie van de minderjarige in de jeugdhulp is gewijzigd. Tijdens de </w:t>
      </w:r>
      <w:proofErr w:type="spellStart"/>
      <w:r w:rsidR="00634476" w:rsidRPr="00B45599">
        <w:rPr>
          <w:rFonts w:ascii="Calibri" w:hAnsi="Calibri" w:cs="Calibri"/>
          <w:color w:val="000000"/>
          <w:shd w:val="clear" w:color="auto" w:fill="FFFFFF"/>
        </w:rPr>
        <w:t>webinar</w:t>
      </w:r>
      <w:proofErr w:type="spellEnd"/>
      <w:r w:rsidR="00634476" w:rsidRPr="00B45599">
        <w:rPr>
          <w:rFonts w:ascii="Calibri" w:hAnsi="Calibri" w:cs="Calibri"/>
          <w:color w:val="000000"/>
          <w:shd w:val="clear" w:color="auto" w:fill="FFFFFF"/>
        </w:rPr>
        <w:t xml:space="preserve"> zullen de grote lijnen van de wijzigingen worden besproken. Er is ruimte voor vragen en een presentatie van de eerste communicatiematerialen.</w:t>
      </w:r>
      <w:r w:rsidR="00B80E88" w:rsidRPr="00B45599">
        <w:rPr>
          <w:rFonts w:ascii="Calibri" w:hAnsi="Calibri" w:cs="Calibri"/>
          <w:color w:val="000000"/>
          <w:shd w:val="clear" w:color="auto" w:fill="FFFFFF"/>
        </w:rPr>
        <w:t xml:space="preserve"> </w:t>
      </w:r>
      <w:r w:rsidR="00084EAF">
        <w:rPr>
          <w:rFonts w:ascii="Calibri" w:hAnsi="Calibri" w:cs="Calibri"/>
          <w:color w:val="000000"/>
          <w:shd w:val="clear" w:color="auto" w:fill="FFFFFF"/>
        </w:rPr>
        <w:t xml:space="preserve">Meer informatie en inschrijven via </w:t>
      </w:r>
      <w:r w:rsidR="004D7590" w:rsidRPr="00DE54A1">
        <w:rPr>
          <w:rFonts w:ascii="Calibri" w:hAnsi="Calibri" w:cs="Calibri"/>
          <w:color w:val="0070C0"/>
          <w:shd w:val="clear" w:color="auto" w:fill="FFFFFF"/>
        </w:rPr>
        <w:t>https://www.rechtspositie.be/nieuws/webinar-decreet-rechtspositie-1-oktober</w:t>
      </w:r>
      <w:r w:rsidR="00084EAF">
        <w:rPr>
          <w:rFonts w:ascii="Calibri" w:hAnsi="Calibri" w:cs="Calibri"/>
          <w:color w:val="000000"/>
          <w:shd w:val="clear" w:color="auto" w:fill="FFFFFF"/>
        </w:rPr>
        <w:t>.</w:t>
      </w:r>
    </w:p>
    <w:p w14:paraId="5D221130" w14:textId="77777777" w:rsidR="00B45599" w:rsidRPr="00B45599" w:rsidRDefault="00B45599" w:rsidP="003A40E2">
      <w:pPr>
        <w:tabs>
          <w:tab w:val="clear" w:pos="3686"/>
        </w:tabs>
        <w:spacing w:after="160" w:line="259" w:lineRule="auto"/>
        <w:contextualSpacing/>
        <w:rPr>
          <w:rFonts w:ascii="Calibri" w:hAnsi="Calibri" w:cs="Calibri"/>
          <w:color w:val="000000"/>
          <w:shd w:val="clear" w:color="auto" w:fill="FFFFFF"/>
        </w:rPr>
      </w:pPr>
    </w:p>
    <w:p w14:paraId="38C2A081" w14:textId="6955B638" w:rsidR="00BF1CD1" w:rsidRPr="00B45599" w:rsidRDefault="00BF1CD1" w:rsidP="003A40E2">
      <w:pPr>
        <w:tabs>
          <w:tab w:val="clear" w:pos="3686"/>
        </w:tabs>
        <w:spacing w:after="160" w:line="259" w:lineRule="auto"/>
        <w:contextualSpacing/>
        <w:rPr>
          <w:rFonts w:ascii="Calibri" w:hAnsi="Calibri" w:cs="Calibri"/>
          <w:color w:val="000000"/>
          <w:shd w:val="clear" w:color="auto" w:fill="FFFFFF"/>
        </w:rPr>
      </w:pPr>
      <w:r w:rsidRPr="00B45599">
        <w:rPr>
          <w:rFonts w:ascii="Calibri" w:hAnsi="Calibri" w:cs="Calibri"/>
          <w:color w:val="000000"/>
          <w:shd w:val="clear" w:color="auto" w:fill="FFFFFF"/>
        </w:rPr>
        <w:t xml:space="preserve">Save </w:t>
      </w:r>
      <w:proofErr w:type="spellStart"/>
      <w:r w:rsidRPr="00B45599">
        <w:rPr>
          <w:rFonts w:ascii="Calibri" w:hAnsi="Calibri" w:cs="Calibri"/>
          <w:color w:val="000000"/>
          <w:shd w:val="clear" w:color="auto" w:fill="FFFFFF"/>
        </w:rPr>
        <w:t>the</w:t>
      </w:r>
      <w:proofErr w:type="spellEnd"/>
      <w:r w:rsidRPr="00B45599">
        <w:rPr>
          <w:rFonts w:ascii="Calibri" w:hAnsi="Calibri" w:cs="Calibri"/>
          <w:color w:val="000000"/>
          <w:shd w:val="clear" w:color="auto" w:fill="FFFFFF"/>
        </w:rPr>
        <w:t xml:space="preserve"> date </w:t>
      </w:r>
      <w:r w:rsidR="00AF58D9" w:rsidRPr="00B45599">
        <w:rPr>
          <w:rFonts w:ascii="Calibri" w:hAnsi="Calibri" w:cs="Calibri"/>
          <w:color w:val="000000"/>
          <w:shd w:val="clear" w:color="auto" w:fill="FFFFFF"/>
        </w:rPr>
        <w:t>–</w:t>
      </w:r>
      <w:r w:rsidRPr="00B45599">
        <w:rPr>
          <w:rFonts w:ascii="Calibri" w:hAnsi="Calibri" w:cs="Calibri"/>
          <w:color w:val="000000"/>
          <w:shd w:val="clear" w:color="auto" w:fill="FFFFFF"/>
        </w:rPr>
        <w:t xml:space="preserve"> </w:t>
      </w:r>
      <w:r w:rsidR="00AF58D9" w:rsidRPr="00B45599">
        <w:rPr>
          <w:rFonts w:ascii="Calibri" w:hAnsi="Calibri" w:cs="Calibri"/>
          <w:color w:val="000000"/>
          <w:shd w:val="clear" w:color="auto" w:fill="FFFFFF"/>
        </w:rPr>
        <w:t xml:space="preserve">4 oktober: </w:t>
      </w:r>
      <w:r w:rsidR="00C51068" w:rsidRPr="00B45599">
        <w:rPr>
          <w:rFonts w:ascii="Calibri" w:hAnsi="Calibri" w:cs="Calibri"/>
          <w:color w:val="000000"/>
          <w:shd w:val="clear" w:color="auto" w:fill="FFFFFF"/>
        </w:rPr>
        <w:t>Voor de avondvoorstelling van Dossier O in</w:t>
      </w:r>
      <w:r w:rsidR="00F903E9">
        <w:rPr>
          <w:rFonts w:ascii="Calibri" w:hAnsi="Calibri" w:cs="Calibri"/>
          <w:color w:val="000000"/>
          <w:shd w:val="clear" w:color="auto" w:fill="FFFFFF"/>
        </w:rPr>
        <w:t xml:space="preserve"> het </w:t>
      </w:r>
      <w:proofErr w:type="spellStart"/>
      <w:r w:rsidR="00F903E9">
        <w:rPr>
          <w:rFonts w:ascii="Calibri" w:hAnsi="Calibri" w:cs="Calibri"/>
          <w:color w:val="000000"/>
          <w:shd w:val="clear" w:color="auto" w:fill="FFFFFF"/>
        </w:rPr>
        <w:t>Arca</w:t>
      </w:r>
      <w:proofErr w:type="spellEnd"/>
      <w:r w:rsidR="00F903E9">
        <w:rPr>
          <w:rFonts w:ascii="Calibri" w:hAnsi="Calibri" w:cs="Calibri"/>
          <w:color w:val="000000"/>
          <w:shd w:val="clear" w:color="auto" w:fill="FFFFFF"/>
        </w:rPr>
        <w:t xml:space="preserve"> Theater in</w:t>
      </w:r>
      <w:r w:rsidR="00C51068" w:rsidRPr="00B45599">
        <w:rPr>
          <w:rFonts w:ascii="Calibri" w:hAnsi="Calibri" w:cs="Calibri"/>
          <w:color w:val="000000"/>
          <w:shd w:val="clear" w:color="auto" w:fill="FFFFFF"/>
        </w:rPr>
        <w:t xml:space="preserve"> Gent zijn er nog plaatsen vrij</w:t>
      </w:r>
      <w:r w:rsidR="00B45599" w:rsidRPr="00B45599">
        <w:rPr>
          <w:rFonts w:ascii="Calibri" w:hAnsi="Calibri" w:cs="Calibri"/>
          <w:color w:val="000000"/>
          <w:shd w:val="clear" w:color="auto" w:fill="FFFFFF"/>
        </w:rPr>
        <w:t xml:space="preserve">. </w:t>
      </w:r>
      <w:r w:rsidR="00F903E9">
        <w:rPr>
          <w:rFonts w:ascii="Calibri" w:hAnsi="Calibri" w:cs="Calibri"/>
          <w:color w:val="000000"/>
          <w:shd w:val="clear" w:color="auto" w:fill="FFFFFF"/>
        </w:rPr>
        <w:t xml:space="preserve">Meer informatie en inschrijven </w:t>
      </w:r>
      <w:r w:rsidR="008D3BBB">
        <w:rPr>
          <w:rFonts w:ascii="Calibri" w:hAnsi="Calibri" w:cs="Calibri"/>
          <w:color w:val="000000"/>
          <w:shd w:val="clear" w:color="auto" w:fill="FFFFFF"/>
        </w:rPr>
        <w:t xml:space="preserve">via </w:t>
      </w:r>
      <w:hyperlink r:id="rId33" w:history="1">
        <w:r w:rsidR="008D3BBB" w:rsidRPr="008D3BBB">
          <w:rPr>
            <w:rStyle w:val="Hyperlink"/>
            <w:rFonts w:ascii="Calibri" w:hAnsi="Calibri" w:cs="Calibri"/>
            <w:color w:val="0070C0"/>
            <w:shd w:val="clear" w:color="auto" w:fill="FFFFFF"/>
          </w:rPr>
          <w:t>https://tzitemzo.be/nieuws/5111-2/</w:t>
        </w:r>
      </w:hyperlink>
      <w:r w:rsidR="008D3BBB">
        <w:rPr>
          <w:rFonts w:ascii="Calibri" w:hAnsi="Calibri" w:cs="Calibri"/>
          <w:color w:val="000000"/>
          <w:shd w:val="clear" w:color="auto" w:fill="FFFFFF"/>
        </w:rPr>
        <w:t xml:space="preserve">. </w:t>
      </w:r>
    </w:p>
    <w:p w14:paraId="653E948F" w14:textId="77777777" w:rsidR="00B45599" w:rsidRPr="00B45599" w:rsidRDefault="00B45599" w:rsidP="003A40E2">
      <w:pPr>
        <w:tabs>
          <w:tab w:val="clear" w:pos="3686"/>
        </w:tabs>
        <w:spacing w:after="160" w:line="259" w:lineRule="auto"/>
        <w:contextualSpacing/>
        <w:rPr>
          <w:rFonts w:ascii="Calibri" w:hAnsi="Calibri" w:cs="Calibri"/>
          <w:color w:val="323130"/>
        </w:rPr>
      </w:pPr>
    </w:p>
    <w:p w14:paraId="0F2C2396" w14:textId="1E4FB071" w:rsidR="0093774D" w:rsidRDefault="0093774D" w:rsidP="0093774D">
      <w:pPr>
        <w:tabs>
          <w:tab w:val="clear" w:pos="3686"/>
        </w:tabs>
        <w:spacing w:after="160" w:line="259" w:lineRule="auto"/>
        <w:contextualSpacing/>
        <w:rPr>
          <w:rFonts w:ascii="Calibri" w:hAnsi="Calibri" w:cs="Calibri"/>
          <w:color w:val="323130"/>
        </w:rPr>
      </w:pPr>
      <w:r w:rsidRPr="00B45599">
        <w:rPr>
          <w:rFonts w:ascii="Calibri" w:hAnsi="Calibri" w:cs="Calibri"/>
          <w:color w:val="323130"/>
        </w:rPr>
        <w:t xml:space="preserve">Save </w:t>
      </w:r>
      <w:proofErr w:type="spellStart"/>
      <w:r w:rsidRPr="00B45599">
        <w:rPr>
          <w:rFonts w:ascii="Calibri" w:hAnsi="Calibri" w:cs="Calibri"/>
          <w:color w:val="323130"/>
        </w:rPr>
        <w:t>the</w:t>
      </w:r>
      <w:proofErr w:type="spellEnd"/>
      <w:r w:rsidRPr="00B45599">
        <w:rPr>
          <w:rFonts w:ascii="Calibri" w:hAnsi="Calibri" w:cs="Calibri"/>
          <w:color w:val="323130"/>
        </w:rPr>
        <w:t xml:space="preserve"> date </w:t>
      </w:r>
      <w:r w:rsidR="00914610" w:rsidRPr="00B45599">
        <w:rPr>
          <w:rFonts w:ascii="Calibri" w:hAnsi="Calibri" w:cs="Calibri"/>
          <w:color w:val="323130"/>
        </w:rPr>
        <w:t xml:space="preserve">– 7 </w:t>
      </w:r>
      <w:r w:rsidRPr="00B45599">
        <w:rPr>
          <w:rFonts w:ascii="Calibri" w:hAnsi="Calibri" w:cs="Calibri"/>
          <w:color w:val="323130"/>
        </w:rPr>
        <w:t xml:space="preserve">oktober: </w:t>
      </w:r>
      <w:r w:rsidR="00BF1CD1" w:rsidRPr="00B45599">
        <w:rPr>
          <w:rFonts w:ascii="Calibri" w:hAnsi="Calibri" w:cs="Calibri"/>
          <w:color w:val="323130"/>
        </w:rPr>
        <w:t>D</w:t>
      </w:r>
      <w:r w:rsidRPr="00B45599">
        <w:rPr>
          <w:rFonts w:ascii="Calibri" w:hAnsi="Calibri" w:cs="Calibri"/>
          <w:color w:val="323130"/>
        </w:rPr>
        <w:t xml:space="preserve">e gemandateerde voorzieningen </w:t>
      </w:r>
      <w:r w:rsidR="00BF1CD1" w:rsidRPr="00B45599">
        <w:rPr>
          <w:rFonts w:ascii="Calibri" w:hAnsi="Calibri" w:cs="Calibri"/>
          <w:color w:val="323130"/>
        </w:rPr>
        <w:t xml:space="preserve">organiseren opnieuw </w:t>
      </w:r>
      <w:r w:rsidRPr="00B45599">
        <w:rPr>
          <w:rFonts w:ascii="Calibri" w:hAnsi="Calibri" w:cs="Calibri"/>
          <w:color w:val="323130"/>
        </w:rPr>
        <w:t xml:space="preserve">casustafels omgaan met verontrusting en maatschappelijke noodzaak. </w:t>
      </w:r>
      <w:r w:rsidR="00F8681E">
        <w:rPr>
          <w:rFonts w:ascii="Calibri" w:hAnsi="Calibri" w:cs="Calibri"/>
          <w:color w:val="323130"/>
        </w:rPr>
        <w:t>Meer informatie:</w:t>
      </w:r>
    </w:p>
    <w:p w14:paraId="0FE9AB9B" w14:textId="77777777" w:rsidR="00C4753F" w:rsidRDefault="00C4753F" w:rsidP="0093774D">
      <w:pPr>
        <w:tabs>
          <w:tab w:val="clear" w:pos="3686"/>
        </w:tabs>
        <w:spacing w:after="160" w:line="259" w:lineRule="auto"/>
        <w:contextualSpacing/>
        <w:rPr>
          <w:rFonts w:ascii="Calibri" w:hAnsi="Calibri" w:cs="Calibri"/>
          <w:color w:val="323130"/>
        </w:rPr>
      </w:pPr>
    </w:p>
    <w:p w14:paraId="03972AA0" w14:textId="5944C491" w:rsidR="00F605CD" w:rsidRPr="00B45599" w:rsidRDefault="00DB67F3" w:rsidP="003A40E2">
      <w:pPr>
        <w:tabs>
          <w:tab w:val="clear" w:pos="3686"/>
        </w:tabs>
        <w:spacing w:after="160" w:line="259" w:lineRule="auto"/>
        <w:contextualSpacing/>
        <w:rPr>
          <w:rFonts w:ascii="Calibri" w:hAnsi="Calibri" w:cs="Calibri"/>
          <w:color w:val="323130"/>
        </w:rPr>
      </w:pPr>
      <w:r>
        <w:rPr>
          <w:rFonts w:ascii="Calibri" w:hAnsi="Calibri" w:cs="Calibri"/>
          <w:color w:val="323130"/>
        </w:rPr>
        <w:object w:dxaOrig="1520" w:dyaOrig="987" w14:anchorId="71AAC472">
          <v:shape id="_x0000_i1030" type="#_x0000_t75" style="width:76.2pt;height:49.2pt" o:ole="">
            <v:imagedata r:id="rId34" o:title=""/>
          </v:shape>
          <o:OLEObject Type="Embed" ProgID="AcroExch.Document.DC" ShapeID="_x0000_i1030" DrawAspect="Icon" ObjectID="_1788937387" r:id="rId35"/>
        </w:object>
      </w:r>
    </w:p>
    <w:p w14:paraId="0AB0862D" w14:textId="45F7622E" w:rsidR="00BA4F4F" w:rsidRDefault="003A40E2" w:rsidP="003A40E2">
      <w:pPr>
        <w:tabs>
          <w:tab w:val="clear" w:pos="3686"/>
        </w:tabs>
        <w:spacing w:after="160" w:line="259" w:lineRule="auto"/>
        <w:contextualSpacing/>
        <w:rPr>
          <w:rFonts w:ascii="Calibri" w:hAnsi="Calibri" w:cs="Calibri"/>
          <w:color w:val="323130"/>
        </w:rPr>
      </w:pPr>
      <w:r w:rsidRPr="007D4653">
        <w:rPr>
          <w:rFonts w:ascii="Calibri" w:hAnsi="Calibri" w:cs="Calibri"/>
          <w:color w:val="323130"/>
        </w:rPr>
        <w:t xml:space="preserve">De </w:t>
      </w:r>
      <w:r w:rsidR="001865DC">
        <w:rPr>
          <w:rFonts w:ascii="Calibri" w:hAnsi="Calibri" w:cs="Calibri"/>
          <w:color w:val="323130"/>
        </w:rPr>
        <w:t xml:space="preserve">bijeenkomsten van 2024 </w:t>
      </w:r>
      <w:r w:rsidRPr="007D4653">
        <w:rPr>
          <w:rFonts w:ascii="Calibri" w:hAnsi="Calibri" w:cs="Calibri"/>
          <w:color w:val="323130"/>
        </w:rPr>
        <w:t xml:space="preserve">vinden plaats </w:t>
      </w:r>
      <w:r w:rsidR="00DF2561">
        <w:rPr>
          <w:rFonts w:ascii="Calibri" w:hAnsi="Calibri" w:cs="Calibri"/>
          <w:color w:val="323130"/>
        </w:rPr>
        <w:t xml:space="preserve">op </w:t>
      </w:r>
      <w:r w:rsidRPr="007D4653">
        <w:rPr>
          <w:rFonts w:ascii="Calibri" w:hAnsi="Calibri" w:cs="Calibri"/>
          <w:color w:val="323130"/>
        </w:rPr>
        <w:t xml:space="preserve">18 oktober en 6 december. </w:t>
      </w:r>
      <w:r w:rsidR="00DF2561">
        <w:rPr>
          <w:rFonts w:ascii="Calibri" w:hAnsi="Calibri" w:cs="Calibri"/>
          <w:color w:val="323130"/>
        </w:rPr>
        <w:t xml:space="preserve">Deze </w:t>
      </w:r>
      <w:r w:rsidR="00BA4F4F">
        <w:rPr>
          <w:rFonts w:ascii="Calibri" w:hAnsi="Calibri" w:cs="Calibri"/>
          <w:color w:val="323130"/>
        </w:rPr>
        <w:t xml:space="preserve">uitnodigingen zijn als vergaderverzoek bezorgd. </w:t>
      </w:r>
    </w:p>
    <w:p w14:paraId="0DCAE464" w14:textId="77777777" w:rsidR="00C1642F" w:rsidRDefault="00C1642F" w:rsidP="003A40E2">
      <w:pPr>
        <w:tabs>
          <w:tab w:val="clear" w:pos="3686"/>
        </w:tabs>
        <w:spacing w:after="160" w:line="259" w:lineRule="auto"/>
        <w:contextualSpacing/>
        <w:rPr>
          <w:rFonts w:ascii="Calibri" w:hAnsi="Calibri" w:cs="Calibri"/>
          <w:color w:val="323130"/>
        </w:rPr>
      </w:pPr>
    </w:p>
    <w:p w14:paraId="473FD8C0" w14:textId="77777777" w:rsidR="005006E8" w:rsidRDefault="00BA4F4F" w:rsidP="00C1198C">
      <w:pPr>
        <w:tabs>
          <w:tab w:val="clear" w:pos="3686"/>
        </w:tabs>
        <w:spacing w:after="0" w:line="259" w:lineRule="auto"/>
        <w:contextualSpacing/>
        <w:rPr>
          <w:rFonts w:ascii="Calibri" w:hAnsi="Calibri" w:cs="Calibri"/>
          <w:color w:val="323130"/>
        </w:rPr>
      </w:pPr>
      <w:r>
        <w:rPr>
          <w:rFonts w:ascii="Calibri" w:hAnsi="Calibri" w:cs="Calibri"/>
          <w:color w:val="323130"/>
        </w:rPr>
        <w:t xml:space="preserve">De bijeenkomsten van 2025 </w:t>
      </w:r>
      <w:r w:rsidR="005006E8">
        <w:rPr>
          <w:rFonts w:ascii="Calibri" w:hAnsi="Calibri" w:cs="Calibri"/>
          <w:color w:val="323130"/>
        </w:rPr>
        <w:t xml:space="preserve">zijn gepland op </w:t>
      </w:r>
    </w:p>
    <w:p w14:paraId="76B50815" w14:textId="4692A6AD" w:rsidR="00B07A82" w:rsidRPr="00B07A82" w:rsidRDefault="00EE4CD5"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 xml:space="preserve">7 februari </w:t>
      </w:r>
    </w:p>
    <w:p w14:paraId="597D3BD9" w14:textId="366DBF38" w:rsidR="00487274" w:rsidRDefault="00813287"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21 maart</w:t>
      </w:r>
    </w:p>
    <w:p w14:paraId="5A41CFDC" w14:textId="36BD80FE" w:rsidR="00813287" w:rsidRDefault="00813287"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16 mei</w:t>
      </w:r>
    </w:p>
    <w:p w14:paraId="6B8A83BE" w14:textId="08D64642" w:rsidR="00813287" w:rsidRDefault="00813287"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13 juni</w:t>
      </w:r>
    </w:p>
    <w:p w14:paraId="2A0C74C7" w14:textId="5612CE67" w:rsidR="00813287" w:rsidRDefault="00813287"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19 september</w:t>
      </w:r>
    </w:p>
    <w:p w14:paraId="528DFBCF" w14:textId="691F8398" w:rsidR="00813287" w:rsidRDefault="00C71D78"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17 oktober</w:t>
      </w:r>
    </w:p>
    <w:p w14:paraId="4DD98C69" w14:textId="0822F661" w:rsidR="00C71D78" w:rsidRDefault="00C71D78" w:rsidP="00C1198C">
      <w:pPr>
        <w:pStyle w:val="Lijstalinea"/>
        <w:numPr>
          <w:ilvl w:val="0"/>
          <w:numId w:val="24"/>
        </w:numPr>
        <w:tabs>
          <w:tab w:val="clear" w:pos="3686"/>
        </w:tabs>
        <w:spacing w:after="0" w:line="259" w:lineRule="auto"/>
        <w:contextualSpacing/>
        <w:rPr>
          <w:rFonts w:ascii="Calibri" w:hAnsi="Calibri" w:cs="Calibri"/>
          <w:color w:val="323130"/>
        </w:rPr>
      </w:pPr>
      <w:r>
        <w:rPr>
          <w:rFonts w:ascii="Calibri" w:hAnsi="Calibri" w:cs="Calibri"/>
          <w:color w:val="323130"/>
        </w:rPr>
        <w:t>12 december</w:t>
      </w:r>
    </w:p>
    <w:p w14:paraId="3DA13DA9" w14:textId="6FE34534" w:rsidR="00C71D78" w:rsidRDefault="00C71D78" w:rsidP="00C71D78">
      <w:pPr>
        <w:tabs>
          <w:tab w:val="clear" w:pos="3686"/>
        </w:tabs>
        <w:spacing w:after="160" w:line="259" w:lineRule="auto"/>
        <w:contextualSpacing/>
        <w:rPr>
          <w:rFonts w:ascii="Calibri" w:hAnsi="Calibri" w:cs="Calibri"/>
          <w:color w:val="323130"/>
        </w:rPr>
      </w:pPr>
      <w:r>
        <w:rPr>
          <w:rFonts w:ascii="Calibri" w:hAnsi="Calibri" w:cs="Calibri"/>
          <w:color w:val="323130"/>
        </w:rPr>
        <w:t xml:space="preserve">Ook voor deze bijeenkomsten zal een vergaderverzoek bezorgd worden. </w:t>
      </w:r>
    </w:p>
    <w:p w14:paraId="1CA50095" w14:textId="77777777" w:rsidR="00F920DB" w:rsidRDefault="00F920DB" w:rsidP="00C71D78">
      <w:pPr>
        <w:tabs>
          <w:tab w:val="clear" w:pos="3686"/>
        </w:tabs>
        <w:spacing w:after="160" w:line="259" w:lineRule="auto"/>
        <w:contextualSpacing/>
        <w:rPr>
          <w:rFonts w:ascii="Calibri" w:hAnsi="Calibri" w:cs="Calibri"/>
          <w:color w:val="323130"/>
        </w:rPr>
      </w:pPr>
    </w:p>
    <w:p w14:paraId="139B5B8E" w14:textId="77777777" w:rsidR="00920AF4" w:rsidRDefault="00920AF4" w:rsidP="00C71D78">
      <w:pPr>
        <w:tabs>
          <w:tab w:val="clear" w:pos="3686"/>
        </w:tabs>
        <w:spacing w:after="160" w:line="259" w:lineRule="auto"/>
        <w:contextualSpacing/>
        <w:rPr>
          <w:rFonts w:ascii="Calibri" w:hAnsi="Calibri" w:cs="Calibri"/>
          <w:color w:val="323130"/>
        </w:rPr>
      </w:pPr>
    </w:p>
    <w:p w14:paraId="7CCD4540" w14:textId="77777777" w:rsidR="00920AF4" w:rsidRPr="00C71D78" w:rsidRDefault="00920AF4" w:rsidP="00C71D78">
      <w:pPr>
        <w:tabs>
          <w:tab w:val="clear" w:pos="3686"/>
        </w:tabs>
        <w:spacing w:after="160" w:line="259" w:lineRule="auto"/>
        <w:contextualSpacing/>
        <w:rPr>
          <w:rFonts w:ascii="Calibri" w:hAnsi="Calibri" w:cs="Calibri"/>
          <w:color w:val="323130"/>
        </w:rPr>
      </w:pPr>
    </w:p>
    <w:sectPr w:rsidR="00920AF4" w:rsidRPr="00C71D78" w:rsidSect="00756295">
      <w:headerReference w:type="even" r:id="rId36"/>
      <w:headerReference w:type="default" r:id="rId37"/>
      <w:footerReference w:type="even" r:id="rId38"/>
      <w:headerReference w:type="first" r:id="rId39"/>
      <w:type w:val="continuous"/>
      <w:pgSz w:w="11906" w:h="16838"/>
      <w:pgMar w:top="851" w:right="1247" w:bottom="1702" w:left="1276"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B0D1" w14:textId="77777777" w:rsidR="00942672" w:rsidRDefault="00942672">
      <w:pPr>
        <w:spacing w:after="0" w:line="240" w:lineRule="auto"/>
      </w:pPr>
      <w:r>
        <w:separator/>
      </w:r>
    </w:p>
  </w:endnote>
  <w:endnote w:type="continuationSeparator" w:id="0">
    <w:p w14:paraId="405F8BC6" w14:textId="77777777" w:rsidR="00942672" w:rsidRDefault="0094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004EC" w14:textId="79C4DD2C" w:rsidR="00C44EF7" w:rsidRPr="003D7175" w:rsidRDefault="008122BB"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NUMPAGES   \* MERGEFORMAT">
      <w:r>
        <w:t>2</w:t>
      </w:r>
    </w:fldSimple>
    <w:r>
      <w:tab/>
      <w:t>Titel van het document invullen</w:t>
    </w:r>
    <w:r>
      <w:tab/>
    </w:r>
    <w:r>
      <w:fldChar w:fldCharType="begin"/>
    </w:r>
    <w:r>
      <w:instrText xml:space="preserve"> DATE  \@ "d.MM.yyyy" </w:instrText>
    </w:r>
    <w:r>
      <w:fldChar w:fldCharType="separate"/>
    </w:r>
    <w:r w:rsidR="007D4040">
      <w:rPr>
        <w:noProof/>
      </w:rPr>
      <w:t>27.09.2024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7C228" w14:textId="499DDC07" w:rsidR="00C44EF7" w:rsidRPr="00664F02" w:rsidRDefault="1928F2FE" w:rsidP="00C547AB">
    <w:pPr>
      <w:pStyle w:val="Voettekst"/>
    </w:pPr>
    <w:r>
      <w:t>Verslag IROJ Oost-Vlaanderen</w:t>
    </w:r>
    <w:r w:rsidR="00424E89">
      <w:t xml:space="preserve"> 20 september</w:t>
    </w:r>
    <w:r>
      <w:t xml:space="preserve"> 2024 </w:t>
    </w:r>
    <w:r w:rsidR="008122BB">
      <w:ptab w:relativeTo="margin" w:alignment="right" w:leader="none"/>
    </w:r>
    <w:r w:rsidRPr="009E05E2">
      <w:t xml:space="preserve">pagina </w:t>
    </w:r>
    <w:r w:rsidR="008122BB" w:rsidRPr="009E05E2">
      <w:fldChar w:fldCharType="begin"/>
    </w:r>
    <w:r w:rsidR="008122BB" w:rsidRPr="009E05E2">
      <w:instrText xml:space="preserve"> PAGE  \* Arabic  \* MERGEFORMAT </w:instrText>
    </w:r>
    <w:r w:rsidR="008122BB" w:rsidRPr="009E05E2">
      <w:fldChar w:fldCharType="separate"/>
    </w:r>
    <w:r>
      <w:t>3</w:t>
    </w:r>
    <w:r w:rsidR="008122BB" w:rsidRPr="009E05E2">
      <w:fldChar w:fldCharType="end"/>
    </w:r>
    <w:r w:rsidRPr="009E05E2">
      <w:t xml:space="preserve"> van </w:t>
    </w:r>
    <w:fldSimple w:instr="NUMPAGES  \* Arabic  \* MERGEFORMAT">
      <w: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0FDBB" w14:textId="77777777" w:rsidR="00C44EF7" w:rsidRPr="00193EF3" w:rsidRDefault="008122BB" w:rsidP="003D7175">
    <w:pPr>
      <w:pStyle w:val="paginering"/>
      <w:tabs>
        <w:tab w:val="left" w:pos="9639"/>
      </w:tabs>
      <w:rPr>
        <w:color w:val="000000" w:themeColor="text1"/>
      </w:rPr>
    </w:pPr>
    <w:r w:rsidRPr="00193EF3">
      <w:rPr>
        <w:color w:val="000000" w:themeColor="text1"/>
      </w:rPr>
      <w:drawing>
        <wp:anchor distT="0" distB="0" distL="114300" distR="114300" simplePos="0" relativeHeight="251659264" behindDoc="1" locked="0" layoutInCell="1" allowOverlap="1" wp14:anchorId="79D7C748" wp14:editId="6604FDC1">
          <wp:simplePos x="0" y="0"/>
          <wp:positionH relativeFrom="page">
            <wp:posOffset>714375</wp:posOffset>
          </wp:positionH>
          <wp:positionV relativeFrom="page">
            <wp:posOffset>9764700</wp:posOffset>
          </wp:positionV>
          <wp:extent cx="1282305" cy="53685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36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D687" w14:textId="77777777" w:rsidR="00C44EF7" w:rsidRPr="00C547AB" w:rsidRDefault="008122BB" w:rsidP="00C547AB">
    <w:pPr>
      <w:pStyle w:val="Voettekst"/>
    </w:pPr>
    <w:r>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NUMPAGES  \* Arabic  \* MERGEFORMAT">
      <w: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85CAD" w14:textId="77777777" w:rsidR="00942672" w:rsidRDefault="00942672">
      <w:pPr>
        <w:spacing w:after="0" w:line="240" w:lineRule="auto"/>
      </w:pPr>
      <w:r>
        <w:separator/>
      </w:r>
    </w:p>
  </w:footnote>
  <w:footnote w:type="continuationSeparator" w:id="0">
    <w:p w14:paraId="39A7DE15" w14:textId="77777777" w:rsidR="00942672" w:rsidRDefault="0094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139AA479" w14:textId="77777777" w:rsidTr="1928F2FE">
      <w:trPr>
        <w:trHeight w:val="300"/>
      </w:trPr>
      <w:tc>
        <w:tcPr>
          <w:tcW w:w="3305" w:type="dxa"/>
        </w:tcPr>
        <w:p w14:paraId="61022A27" w14:textId="31E06687" w:rsidR="1928F2FE" w:rsidRDefault="1928F2FE" w:rsidP="1928F2FE">
          <w:pPr>
            <w:pStyle w:val="Koptekst"/>
            <w:ind w:left="-115"/>
          </w:pPr>
        </w:p>
      </w:tc>
      <w:tc>
        <w:tcPr>
          <w:tcW w:w="3305" w:type="dxa"/>
        </w:tcPr>
        <w:p w14:paraId="4578984C" w14:textId="7C4A89D7" w:rsidR="1928F2FE" w:rsidRDefault="1928F2FE" w:rsidP="1928F2FE">
          <w:pPr>
            <w:pStyle w:val="Koptekst"/>
            <w:jc w:val="center"/>
          </w:pPr>
        </w:p>
      </w:tc>
      <w:tc>
        <w:tcPr>
          <w:tcW w:w="3305" w:type="dxa"/>
        </w:tcPr>
        <w:p w14:paraId="7497140C" w14:textId="2F6AF9AB" w:rsidR="1928F2FE" w:rsidRDefault="1928F2FE" w:rsidP="1928F2FE">
          <w:pPr>
            <w:pStyle w:val="Koptekst"/>
            <w:ind w:right="-115"/>
            <w:jc w:val="right"/>
          </w:pPr>
        </w:p>
      </w:tc>
    </w:tr>
  </w:tbl>
  <w:p w14:paraId="2F733202" w14:textId="2EA2A202" w:rsidR="1928F2FE" w:rsidRDefault="1928F2FE" w:rsidP="1928F2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75170E84" w14:textId="77777777" w:rsidTr="1928F2FE">
      <w:trPr>
        <w:trHeight w:val="300"/>
      </w:trPr>
      <w:tc>
        <w:tcPr>
          <w:tcW w:w="3305" w:type="dxa"/>
        </w:tcPr>
        <w:p w14:paraId="428C6F5D" w14:textId="26D11623" w:rsidR="1928F2FE" w:rsidRDefault="1928F2FE" w:rsidP="1928F2FE">
          <w:pPr>
            <w:pStyle w:val="Koptekst"/>
            <w:ind w:left="-115"/>
          </w:pPr>
        </w:p>
      </w:tc>
      <w:tc>
        <w:tcPr>
          <w:tcW w:w="3305" w:type="dxa"/>
        </w:tcPr>
        <w:p w14:paraId="64258725" w14:textId="44DCBAE2" w:rsidR="1928F2FE" w:rsidRDefault="1928F2FE" w:rsidP="1928F2FE">
          <w:pPr>
            <w:pStyle w:val="Koptekst"/>
            <w:jc w:val="center"/>
          </w:pPr>
        </w:p>
      </w:tc>
      <w:tc>
        <w:tcPr>
          <w:tcW w:w="3305" w:type="dxa"/>
        </w:tcPr>
        <w:p w14:paraId="3C18F99F" w14:textId="58E40EA7" w:rsidR="1928F2FE" w:rsidRDefault="1928F2FE" w:rsidP="1928F2FE">
          <w:pPr>
            <w:pStyle w:val="Koptekst"/>
            <w:ind w:right="-115"/>
            <w:jc w:val="right"/>
          </w:pPr>
        </w:p>
      </w:tc>
    </w:tr>
  </w:tbl>
  <w:p w14:paraId="242FCF98" w14:textId="6FE5C7F6" w:rsidR="1928F2FE" w:rsidRDefault="1928F2FE" w:rsidP="1928F2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7C4D4" w14:textId="77777777" w:rsidR="00C44EF7" w:rsidRDefault="00C44EF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1B0ED31B" w14:textId="77777777" w:rsidTr="1928F2FE">
      <w:trPr>
        <w:trHeight w:val="300"/>
      </w:trPr>
      <w:tc>
        <w:tcPr>
          <w:tcW w:w="3125" w:type="dxa"/>
        </w:tcPr>
        <w:p w14:paraId="48F22055" w14:textId="2FB56BF9" w:rsidR="1928F2FE" w:rsidRDefault="1928F2FE" w:rsidP="1928F2FE">
          <w:pPr>
            <w:pStyle w:val="Koptekst"/>
            <w:ind w:left="-115"/>
          </w:pPr>
        </w:p>
      </w:tc>
      <w:tc>
        <w:tcPr>
          <w:tcW w:w="3125" w:type="dxa"/>
        </w:tcPr>
        <w:p w14:paraId="129F2CF1" w14:textId="1D2F5C96" w:rsidR="1928F2FE" w:rsidRDefault="1928F2FE" w:rsidP="1928F2FE">
          <w:pPr>
            <w:pStyle w:val="Koptekst"/>
            <w:jc w:val="center"/>
          </w:pPr>
        </w:p>
      </w:tc>
      <w:tc>
        <w:tcPr>
          <w:tcW w:w="3125" w:type="dxa"/>
        </w:tcPr>
        <w:p w14:paraId="6FC805AE" w14:textId="63F15853" w:rsidR="1928F2FE" w:rsidRDefault="1928F2FE" w:rsidP="1928F2FE">
          <w:pPr>
            <w:pStyle w:val="Koptekst"/>
            <w:ind w:right="-115"/>
            <w:jc w:val="right"/>
          </w:pPr>
        </w:p>
      </w:tc>
    </w:tr>
  </w:tbl>
  <w:p w14:paraId="18C61FC2" w14:textId="0D791D1D" w:rsidR="1928F2FE" w:rsidRDefault="1928F2FE" w:rsidP="1928F2F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058688C0" w14:textId="77777777" w:rsidTr="1928F2FE">
      <w:trPr>
        <w:trHeight w:val="300"/>
      </w:trPr>
      <w:tc>
        <w:tcPr>
          <w:tcW w:w="3125" w:type="dxa"/>
        </w:tcPr>
        <w:p w14:paraId="2D34A5A1" w14:textId="3E42FF2E" w:rsidR="1928F2FE" w:rsidRDefault="1928F2FE" w:rsidP="1928F2FE">
          <w:pPr>
            <w:pStyle w:val="Koptekst"/>
            <w:ind w:left="-115"/>
          </w:pPr>
        </w:p>
      </w:tc>
      <w:tc>
        <w:tcPr>
          <w:tcW w:w="3125" w:type="dxa"/>
        </w:tcPr>
        <w:p w14:paraId="418BE998" w14:textId="468BC76A" w:rsidR="1928F2FE" w:rsidRDefault="1928F2FE" w:rsidP="1928F2FE">
          <w:pPr>
            <w:pStyle w:val="Koptekst"/>
            <w:jc w:val="center"/>
          </w:pPr>
        </w:p>
      </w:tc>
      <w:tc>
        <w:tcPr>
          <w:tcW w:w="3125" w:type="dxa"/>
        </w:tcPr>
        <w:p w14:paraId="7BF9664C" w14:textId="6CCA1E19" w:rsidR="1928F2FE" w:rsidRDefault="1928F2FE" w:rsidP="1928F2FE">
          <w:pPr>
            <w:pStyle w:val="Koptekst"/>
            <w:ind w:right="-115"/>
            <w:jc w:val="right"/>
          </w:pPr>
        </w:p>
      </w:tc>
    </w:tr>
  </w:tbl>
  <w:p w14:paraId="1597699C" w14:textId="1593496A" w:rsidR="1928F2FE" w:rsidRDefault="1928F2FE" w:rsidP="1928F2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5676"/>
    <w:multiLevelType w:val="hybridMultilevel"/>
    <w:tmpl w:val="65167B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B17E4D"/>
    <w:multiLevelType w:val="hybridMultilevel"/>
    <w:tmpl w:val="DE40DF8C"/>
    <w:lvl w:ilvl="0" w:tplc="79DC712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7813AE"/>
    <w:multiLevelType w:val="hybridMultilevel"/>
    <w:tmpl w:val="71D45616"/>
    <w:lvl w:ilvl="0" w:tplc="FFFFFFFF">
      <w:numFmt w:val="bullet"/>
      <w:lvlText w:val="-"/>
      <w:lvlJc w:val="left"/>
      <w:pPr>
        <w:ind w:left="360" w:hanging="360"/>
      </w:pPr>
      <w:rPr>
        <w:rFonts w:ascii="Calibri" w:hAnsi="Calibri" w:hint="default"/>
      </w:rPr>
    </w:lvl>
    <w:lvl w:ilvl="1" w:tplc="FFFFFFFF">
      <w:start w:val="1"/>
      <w:numFmt w:val="bullet"/>
      <w:lvlText w:val="o"/>
      <w:lvlJc w:val="left"/>
      <w:pPr>
        <w:ind w:left="1392" w:hanging="360"/>
      </w:pPr>
      <w:rPr>
        <w:rFonts w:ascii="Courier New" w:hAnsi="Courier New" w:hint="default"/>
      </w:rPr>
    </w:lvl>
    <w:lvl w:ilvl="2" w:tplc="FFFFFFFF">
      <w:start w:val="1"/>
      <w:numFmt w:val="bullet"/>
      <w:lvlText w:val=""/>
      <w:lvlJc w:val="left"/>
      <w:pPr>
        <w:ind w:left="2112" w:hanging="360"/>
      </w:pPr>
      <w:rPr>
        <w:rFonts w:ascii="Wingdings" w:hAnsi="Wingdings" w:hint="default"/>
      </w:rPr>
    </w:lvl>
    <w:lvl w:ilvl="3" w:tplc="08130001">
      <w:start w:val="1"/>
      <w:numFmt w:val="bullet"/>
      <w:lvlText w:val=""/>
      <w:lvlJc w:val="left"/>
      <w:pPr>
        <w:ind w:left="2832" w:hanging="360"/>
      </w:pPr>
      <w:rPr>
        <w:rFonts w:ascii="Symbol" w:hAnsi="Symbol" w:hint="default"/>
      </w:rPr>
    </w:lvl>
    <w:lvl w:ilvl="4" w:tplc="08130003" w:tentative="1">
      <w:start w:val="1"/>
      <w:numFmt w:val="bullet"/>
      <w:lvlText w:val="o"/>
      <w:lvlJc w:val="left"/>
      <w:pPr>
        <w:ind w:left="3552" w:hanging="360"/>
      </w:pPr>
      <w:rPr>
        <w:rFonts w:ascii="Courier New" w:hAnsi="Courier New" w:cs="Courier New" w:hint="default"/>
      </w:rPr>
    </w:lvl>
    <w:lvl w:ilvl="5" w:tplc="08130005" w:tentative="1">
      <w:start w:val="1"/>
      <w:numFmt w:val="bullet"/>
      <w:lvlText w:val=""/>
      <w:lvlJc w:val="left"/>
      <w:pPr>
        <w:ind w:left="4272" w:hanging="360"/>
      </w:pPr>
      <w:rPr>
        <w:rFonts w:ascii="Wingdings" w:hAnsi="Wingdings" w:hint="default"/>
      </w:rPr>
    </w:lvl>
    <w:lvl w:ilvl="6" w:tplc="08130001" w:tentative="1">
      <w:start w:val="1"/>
      <w:numFmt w:val="bullet"/>
      <w:lvlText w:val=""/>
      <w:lvlJc w:val="left"/>
      <w:pPr>
        <w:ind w:left="4992" w:hanging="360"/>
      </w:pPr>
      <w:rPr>
        <w:rFonts w:ascii="Symbol" w:hAnsi="Symbol" w:hint="default"/>
      </w:rPr>
    </w:lvl>
    <w:lvl w:ilvl="7" w:tplc="08130003" w:tentative="1">
      <w:start w:val="1"/>
      <w:numFmt w:val="bullet"/>
      <w:lvlText w:val="o"/>
      <w:lvlJc w:val="left"/>
      <w:pPr>
        <w:ind w:left="5712" w:hanging="360"/>
      </w:pPr>
      <w:rPr>
        <w:rFonts w:ascii="Courier New" w:hAnsi="Courier New" w:cs="Courier New" w:hint="default"/>
      </w:rPr>
    </w:lvl>
    <w:lvl w:ilvl="8" w:tplc="08130005" w:tentative="1">
      <w:start w:val="1"/>
      <w:numFmt w:val="bullet"/>
      <w:lvlText w:val=""/>
      <w:lvlJc w:val="left"/>
      <w:pPr>
        <w:ind w:left="6432" w:hanging="360"/>
      </w:pPr>
      <w:rPr>
        <w:rFonts w:ascii="Wingdings" w:hAnsi="Wingdings" w:hint="default"/>
      </w:rPr>
    </w:lvl>
  </w:abstractNum>
  <w:abstractNum w:abstractNumId="3" w15:restartNumberingAfterBreak="0">
    <w:nsid w:val="0D9368A7"/>
    <w:multiLevelType w:val="hybridMultilevel"/>
    <w:tmpl w:val="21C4ACDA"/>
    <w:lvl w:ilvl="0" w:tplc="43520CF0">
      <w:start w:val="1"/>
      <w:numFmt w:val="decimal"/>
      <w:lvlText w:val="%1."/>
      <w:lvlJc w:val="left"/>
      <w:pPr>
        <w:ind w:left="720" w:hanging="360"/>
      </w:pPr>
      <w:rPr>
        <w:rFonts w:asciiTheme="minorHAnsi" w:eastAsiaTheme="minorHAnsi" w:hAnsiTheme="minorHAnsi" w:cstheme="minorBidi"/>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4D14F3"/>
    <w:multiLevelType w:val="multilevel"/>
    <w:tmpl w:val="C21AD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134BC6B"/>
    <w:multiLevelType w:val="hybridMultilevel"/>
    <w:tmpl w:val="EFE6D1F2"/>
    <w:lvl w:ilvl="0" w:tplc="D7FC9846">
      <w:start w:val="1"/>
      <w:numFmt w:val="bullet"/>
      <w:lvlText w:val="-"/>
      <w:lvlJc w:val="left"/>
      <w:pPr>
        <w:ind w:left="720" w:hanging="360"/>
      </w:pPr>
      <w:rPr>
        <w:rFonts w:ascii="Aptos" w:hAnsi="Aptos" w:hint="default"/>
      </w:rPr>
    </w:lvl>
    <w:lvl w:ilvl="1" w:tplc="4C281D04">
      <w:start w:val="1"/>
      <w:numFmt w:val="bullet"/>
      <w:lvlText w:val="o"/>
      <w:lvlJc w:val="left"/>
      <w:pPr>
        <w:ind w:left="1440" w:hanging="360"/>
      </w:pPr>
      <w:rPr>
        <w:rFonts w:ascii="Courier New" w:hAnsi="Courier New" w:hint="default"/>
      </w:rPr>
    </w:lvl>
    <w:lvl w:ilvl="2" w:tplc="94BC65E8">
      <w:start w:val="1"/>
      <w:numFmt w:val="bullet"/>
      <w:lvlText w:val=""/>
      <w:lvlJc w:val="left"/>
      <w:pPr>
        <w:ind w:left="2160" w:hanging="360"/>
      </w:pPr>
      <w:rPr>
        <w:rFonts w:ascii="Wingdings" w:hAnsi="Wingdings" w:hint="default"/>
      </w:rPr>
    </w:lvl>
    <w:lvl w:ilvl="3" w:tplc="D8D04138">
      <w:start w:val="1"/>
      <w:numFmt w:val="bullet"/>
      <w:lvlText w:val=""/>
      <w:lvlJc w:val="left"/>
      <w:pPr>
        <w:ind w:left="2880" w:hanging="360"/>
      </w:pPr>
      <w:rPr>
        <w:rFonts w:ascii="Symbol" w:hAnsi="Symbol" w:hint="default"/>
      </w:rPr>
    </w:lvl>
    <w:lvl w:ilvl="4" w:tplc="8D683D66">
      <w:start w:val="1"/>
      <w:numFmt w:val="bullet"/>
      <w:lvlText w:val="o"/>
      <w:lvlJc w:val="left"/>
      <w:pPr>
        <w:ind w:left="3600" w:hanging="360"/>
      </w:pPr>
      <w:rPr>
        <w:rFonts w:ascii="Courier New" w:hAnsi="Courier New" w:hint="default"/>
      </w:rPr>
    </w:lvl>
    <w:lvl w:ilvl="5" w:tplc="055E3390">
      <w:start w:val="1"/>
      <w:numFmt w:val="bullet"/>
      <w:lvlText w:val=""/>
      <w:lvlJc w:val="left"/>
      <w:pPr>
        <w:ind w:left="4320" w:hanging="360"/>
      </w:pPr>
      <w:rPr>
        <w:rFonts w:ascii="Wingdings" w:hAnsi="Wingdings" w:hint="default"/>
      </w:rPr>
    </w:lvl>
    <w:lvl w:ilvl="6" w:tplc="9EF46A2E">
      <w:start w:val="1"/>
      <w:numFmt w:val="bullet"/>
      <w:lvlText w:val=""/>
      <w:lvlJc w:val="left"/>
      <w:pPr>
        <w:ind w:left="5040" w:hanging="360"/>
      </w:pPr>
      <w:rPr>
        <w:rFonts w:ascii="Symbol" w:hAnsi="Symbol" w:hint="default"/>
      </w:rPr>
    </w:lvl>
    <w:lvl w:ilvl="7" w:tplc="01DA807A">
      <w:start w:val="1"/>
      <w:numFmt w:val="bullet"/>
      <w:lvlText w:val="o"/>
      <w:lvlJc w:val="left"/>
      <w:pPr>
        <w:ind w:left="5760" w:hanging="360"/>
      </w:pPr>
      <w:rPr>
        <w:rFonts w:ascii="Courier New" w:hAnsi="Courier New" w:hint="default"/>
      </w:rPr>
    </w:lvl>
    <w:lvl w:ilvl="8" w:tplc="5A9A52F4">
      <w:start w:val="1"/>
      <w:numFmt w:val="bullet"/>
      <w:lvlText w:val=""/>
      <w:lvlJc w:val="left"/>
      <w:pPr>
        <w:ind w:left="6480" w:hanging="360"/>
      </w:pPr>
      <w:rPr>
        <w:rFonts w:ascii="Wingdings" w:hAnsi="Wingdings" w:hint="default"/>
      </w:rPr>
    </w:lvl>
  </w:abstractNum>
  <w:abstractNum w:abstractNumId="6" w15:restartNumberingAfterBreak="0">
    <w:nsid w:val="11B56E77"/>
    <w:multiLevelType w:val="multilevel"/>
    <w:tmpl w:val="3FAC1E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AB37F8C"/>
    <w:multiLevelType w:val="hybridMultilevel"/>
    <w:tmpl w:val="A0D0F2D4"/>
    <w:lvl w:ilvl="0" w:tplc="9BAC9586">
      <w:start w:val="3"/>
      <w:numFmt w:val="bullet"/>
      <w:lvlText w:val="-"/>
      <w:lvlJc w:val="left"/>
      <w:pPr>
        <w:ind w:left="720" w:hanging="360"/>
      </w:pPr>
      <w:rPr>
        <w:rFonts w:ascii="Calibri" w:eastAsiaTheme="minorHAnsi" w:hAnsi="Calibri" w:cs="Calibri" w:hint="default"/>
        <w:i w:val="0"/>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AF2280"/>
    <w:multiLevelType w:val="hybridMultilevel"/>
    <w:tmpl w:val="84B49144"/>
    <w:lvl w:ilvl="0" w:tplc="34A4FF2C">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E520D0"/>
    <w:multiLevelType w:val="hybridMultilevel"/>
    <w:tmpl w:val="F296252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0" w15:restartNumberingAfterBreak="0">
    <w:nsid w:val="23D845B9"/>
    <w:multiLevelType w:val="hybridMultilevel"/>
    <w:tmpl w:val="9C584898"/>
    <w:lvl w:ilvl="0" w:tplc="F73C84A2">
      <w:start w:val="1"/>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2663F53C"/>
    <w:multiLevelType w:val="hybridMultilevel"/>
    <w:tmpl w:val="06AE96AC"/>
    <w:lvl w:ilvl="0" w:tplc="DDACCAF6">
      <w:start w:val="1"/>
      <w:numFmt w:val="bullet"/>
      <w:lvlText w:val="-"/>
      <w:lvlJc w:val="left"/>
      <w:pPr>
        <w:ind w:left="720" w:hanging="360"/>
      </w:pPr>
      <w:rPr>
        <w:rFonts w:ascii="Aptos" w:hAnsi="Aptos" w:hint="default"/>
      </w:rPr>
    </w:lvl>
    <w:lvl w:ilvl="1" w:tplc="BD7E117E">
      <w:start w:val="1"/>
      <w:numFmt w:val="bullet"/>
      <w:lvlText w:val="o"/>
      <w:lvlJc w:val="left"/>
      <w:pPr>
        <w:ind w:left="1440" w:hanging="360"/>
      </w:pPr>
      <w:rPr>
        <w:rFonts w:ascii="Courier New" w:hAnsi="Courier New" w:hint="default"/>
      </w:rPr>
    </w:lvl>
    <w:lvl w:ilvl="2" w:tplc="72C804E2">
      <w:start w:val="1"/>
      <w:numFmt w:val="bullet"/>
      <w:lvlText w:val=""/>
      <w:lvlJc w:val="left"/>
      <w:pPr>
        <w:ind w:left="2160" w:hanging="360"/>
      </w:pPr>
      <w:rPr>
        <w:rFonts w:ascii="Wingdings" w:hAnsi="Wingdings" w:hint="default"/>
      </w:rPr>
    </w:lvl>
    <w:lvl w:ilvl="3" w:tplc="C05AF52C">
      <w:start w:val="1"/>
      <w:numFmt w:val="bullet"/>
      <w:lvlText w:val=""/>
      <w:lvlJc w:val="left"/>
      <w:pPr>
        <w:ind w:left="2880" w:hanging="360"/>
      </w:pPr>
      <w:rPr>
        <w:rFonts w:ascii="Symbol" w:hAnsi="Symbol" w:hint="default"/>
      </w:rPr>
    </w:lvl>
    <w:lvl w:ilvl="4" w:tplc="2B4459BE">
      <w:start w:val="1"/>
      <w:numFmt w:val="bullet"/>
      <w:lvlText w:val="o"/>
      <w:lvlJc w:val="left"/>
      <w:pPr>
        <w:ind w:left="3600" w:hanging="360"/>
      </w:pPr>
      <w:rPr>
        <w:rFonts w:ascii="Courier New" w:hAnsi="Courier New" w:hint="default"/>
      </w:rPr>
    </w:lvl>
    <w:lvl w:ilvl="5" w:tplc="6A442026">
      <w:start w:val="1"/>
      <w:numFmt w:val="bullet"/>
      <w:lvlText w:val=""/>
      <w:lvlJc w:val="left"/>
      <w:pPr>
        <w:ind w:left="4320" w:hanging="360"/>
      </w:pPr>
      <w:rPr>
        <w:rFonts w:ascii="Wingdings" w:hAnsi="Wingdings" w:hint="default"/>
      </w:rPr>
    </w:lvl>
    <w:lvl w:ilvl="6" w:tplc="C7942060">
      <w:start w:val="1"/>
      <w:numFmt w:val="bullet"/>
      <w:lvlText w:val=""/>
      <w:lvlJc w:val="left"/>
      <w:pPr>
        <w:ind w:left="5040" w:hanging="360"/>
      </w:pPr>
      <w:rPr>
        <w:rFonts w:ascii="Symbol" w:hAnsi="Symbol" w:hint="default"/>
      </w:rPr>
    </w:lvl>
    <w:lvl w:ilvl="7" w:tplc="8B42D498">
      <w:start w:val="1"/>
      <w:numFmt w:val="bullet"/>
      <w:lvlText w:val="o"/>
      <w:lvlJc w:val="left"/>
      <w:pPr>
        <w:ind w:left="5760" w:hanging="360"/>
      </w:pPr>
      <w:rPr>
        <w:rFonts w:ascii="Courier New" w:hAnsi="Courier New" w:hint="default"/>
      </w:rPr>
    </w:lvl>
    <w:lvl w:ilvl="8" w:tplc="84FC289E">
      <w:start w:val="1"/>
      <w:numFmt w:val="bullet"/>
      <w:lvlText w:val=""/>
      <w:lvlJc w:val="left"/>
      <w:pPr>
        <w:ind w:left="6480" w:hanging="360"/>
      </w:pPr>
      <w:rPr>
        <w:rFonts w:ascii="Wingdings" w:hAnsi="Wingdings" w:hint="default"/>
      </w:rPr>
    </w:lvl>
  </w:abstractNum>
  <w:abstractNum w:abstractNumId="12" w15:restartNumberingAfterBreak="0">
    <w:nsid w:val="26D736F9"/>
    <w:multiLevelType w:val="multilevel"/>
    <w:tmpl w:val="3E8619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78FED62"/>
    <w:multiLevelType w:val="hybridMultilevel"/>
    <w:tmpl w:val="4DD09388"/>
    <w:lvl w:ilvl="0" w:tplc="4992CE56">
      <w:start w:val="1"/>
      <w:numFmt w:val="bullet"/>
      <w:lvlText w:val="-"/>
      <w:lvlJc w:val="left"/>
      <w:pPr>
        <w:ind w:left="720" w:hanging="360"/>
      </w:pPr>
      <w:rPr>
        <w:rFonts w:ascii="Aptos" w:hAnsi="Aptos" w:hint="default"/>
      </w:rPr>
    </w:lvl>
    <w:lvl w:ilvl="1" w:tplc="3BBAA168">
      <w:start w:val="1"/>
      <w:numFmt w:val="bullet"/>
      <w:lvlText w:val="o"/>
      <w:lvlJc w:val="left"/>
      <w:pPr>
        <w:ind w:left="1440" w:hanging="360"/>
      </w:pPr>
      <w:rPr>
        <w:rFonts w:ascii="Courier New" w:hAnsi="Courier New" w:hint="default"/>
      </w:rPr>
    </w:lvl>
    <w:lvl w:ilvl="2" w:tplc="BEA68FB2">
      <w:start w:val="1"/>
      <w:numFmt w:val="bullet"/>
      <w:lvlText w:val=""/>
      <w:lvlJc w:val="left"/>
      <w:pPr>
        <w:ind w:left="2160" w:hanging="360"/>
      </w:pPr>
      <w:rPr>
        <w:rFonts w:ascii="Wingdings" w:hAnsi="Wingdings" w:hint="default"/>
      </w:rPr>
    </w:lvl>
    <w:lvl w:ilvl="3" w:tplc="0E9CC56A">
      <w:start w:val="1"/>
      <w:numFmt w:val="bullet"/>
      <w:lvlText w:val=""/>
      <w:lvlJc w:val="left"/>
      <w:pPr>
        <w:ind w:left="2880" w:hanging="360"/>
      </w:pPr>
      <w:rPr>
        <w:rFonts w:ascii="Symbol" w:hAnsi="Symbol" w:hint="default"/>
      </w:rPr>
    </w:lvl>
    <w:lvl w:ilvl="4" w:tplc="EA2AFFBC">
      <w:start w:val="1"/>
      <w:numFmt w:val="bullet"/>
      <w:lvlText w:val="o"/>
      <w:lvlJc w:val="left"/>
      <w:pPr>
        <w:ind w:left="3600" w:hanging="360"/>
      </w:pPr>
      <w:rPr>
        <w:rFonts w:ascii="Courier New" w:hAnsi="Courier New" w:hint="default"/>
      </w:rPr>
    </w:lvl>
    <w:lvl w:ilvl="5" w:tplc="8EC45F48">
      <w:start w:val="1"/>
      <w:numFmt w:val="bullet"/>
      <w:lvlText w:val=""/>
      <w:lvlJc w:val="left"/>
      <w:pPr>
        <w:ind w:left="4320" w:hanging="360"/>
      </w:pPr>
      <w:rPr>
        <w:rFonts w:ascii="Wingdings" w:hAnsi="Wingdings" w:hint="default"/>
      </w:rPr>
    </w:lvl>
    <w:lvl w:ilvl="6" w:tplc="BE30CCB0">
      <w:start w:val="1"/>
      <w:numFmt w:val="bullet"/>
      <w:lvlText w:val=""/>
      <w:lvlJc w:val="left"/>
      <w:pPr>
        <w:ind w:left="5040" w:hanging="360"/>
      </w:pPr>
      <w:rPr>
        <w:rFonts w:ascii="Symbol" w:hAnsi="Symbol" w:hint="default"/>
      </w:rPr>
    </w:lvl>
    <w:lvl w:ilvl="7" w:tplc="F834A9C8">
      <w:start w:val="1"/>
      <w:numFmt w:val="bullet"/>
      <w:lvlText w:val="o"/>
      <w:lvlJc w:val="left"/>
      <w:pPr>
        <w:ind w:left="5760" w:hanging="360"/>
      </w:pPr>
      <w:rPr>
        <w:rFonts w:ascii="Courier New" w:hAnsi="Courier New" w:hint="default"/>
      </w:rPr>
    </w:lvl>
    <w:lvl w:ilvl="8" w:tplc="0BF4EF04">
      <w:start w:val="1"/>
      <w:numFmt w:val="bullet"/>
      <w:lvlText w:val=""/>
      <w:lvlJc w:val="left"/>
      <w:pPr>
        <w:ind w:left="6480" w:hanging="360"/>
      </w:pPr>
      <w:rPr>
        <w:rFonts w:ascii="Wingdings" w:hAnsi="Wingdings" w:hint="default"/>
      </w:rPr>
    </w:lvl>
  </w:abstractNum>
  <w:abstractNum w:abstractNumId="14" w15:restartNumberingAfterBreak="0">
    <w:nsid w:val="2932222B"/>
    <w:multiLevelType w:val="multilevel"/>
    <w:tmpl w:val="EA3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41114"/>
    <w:multiLevelType w:val="hybridMultilevel"/>
    <w:tmpl w:val="14EE5FFA"/>
    <w:lvl w:ilvl="0" w:tplc="5DC008F0">
      <w:start w:val="1"/>
      <w:numFmt w:val="decimal"/>
      <w:lvlText w:val="%1."/>
      <w:lvlJc w:val="left"/>
      <w:pPr>
        <w:ind w:left="720" w:hanging="360"/>
      </w:pPr>
    </w:lvl>
    <w:lvl w:ilvl="1" w:tplc="3D00A5B4">
      <w:start w:val="1"/>
      <w:numFmt w:val="lowerLetter"/>
      <w:lvlText w:val="%2."/>
      <w:lvlJc w:val="left"/>
      <w:pPr>
        <w:ind w:left="1440" w:hanging="360"/>
      </w:pPr>
    </w:lvl>
    <w:lvl w:ilvl="2" w:tplc="538A3CB4">
      <w:start w:val="1"/>
      <w:numFmt w:val="lowerRoman"/>
      <w:lvlText w:val="%3."/>
      <w:lvlJc w:val="right"/>
      <w:pPr>
        <w:ind w:left="2160" w:hanging="180"/>
      </w:pPr>
    </w:lvl>
    <w:lvl w:ilvl="3" w:tplc="1FAC6984">
      <w:start w:val="1"/>
      <w:numFmt w:val="decimal"/>
      <w:lvlText w:val="%4."/>
      <w:lvlJc w:val="left"/>
      <w:pPr>
        <w:ind w:left="2880" w:hanging="360"/>
      </w:pPr>
    </w:lvl>
    <w:lvl w:ilvl="4" w:tplc="6CB854A4">
      <w:start w:val="1"/>
      <w:numFmt w:val="lowerLetter"/>
      <w:lvlText w:val="%5."/>
      <w:lvlJc w:val="left"/>
      <w:pPr>
        <w:ind w:left="3600" w:hanging="360"/>
      </w:pPr>
    </w:lvl>
    <w:lvl w:ilvl="5" w:tplc="76BC91CA">
      <w:start w:val="1"/>
      <w:numFmt w:val="lowerRoman"/>
      <w:lvlText w:val="%6."/>
      <w:lvlJc w:val="right"/>
      <w:pPr>
        <w:ind w:left="4320" w:hanging="180"/>
      </w:pPr>
    </w:lvl>
    <w:lvl w:ilvl="6" w:tplc="9F809BEC">
      <w:start w:val="1"/>
      <w:numFmt w:val="decimal"/>
      <w:lvlText w:val="%7."/>
      <w:lvlJc w:val="left"/>
      <w:pPr>
        <w:ind w:left="5040" w:hanging="360"/>
      </w:pPr>
    </w:lvl>
    <w:lvl w:ilvl="7" w:tplc="20DCFDD6">
      <w:start w:val="1"/>
      <w:numFmt w:val="lowerLetter"/>
      <w:lvlText w:val="%8."/>
      <w:lvlJc w:val="left"/>
      <w:pPr>
        <w:ind w:left="5760" w:hanging="360"/>
      </w:pPr>
    </w:lvl>
    <w:lvl w:ilvl="8" w:tplc="8F9E1ABE">
      <w:start w:val="1"/>
      <w:numFmt w:val="lowerRoman"/>
      <w:lvlText w:val="%9."/>
      <w:lvlJc w:val="right"/>
      <w:pPr>
        <w:ind w:left="6480" w:hanging="180"/>
      </w:pPr>
    </w:lvl>
  </w:abstractNum>
  <w:abstractNum w:abstractNumId="16" w15:restartNumberingAfterBreak="0">
    <w:nsid w:val="2DAC548B"/>
    <w:multiLevelType w:val="multilevel"/>
    <w:tmpl w:val="3A08C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191896E"/>
    <w:multiLevelType w:val="hybridMultilevel"/>
    <w:tmpl w:val="C0B09632"/>
    <w:lvl w:ilvl="0" w:tplc="60B0DB4C">
      <w:start w:val="1"/>
      <w:numFmt w:val="bullet"/>
      <w:lvlText w:val="-"/>
      <w:lvlJc w:val="left"/>
      <w:pPr>
        <w:ind w:left="720" w:hanging="360"/>
      </w:pPr>
      <w:rPr>
        <w:rFonts w:ascii="Aptos" w:hAnsi="Aptos" w:hint="default"/>
      </w:rPr>
    </w:lvl>
    <w:lvl w:ilvl="1" w:tplc="865C0DDE">
      <w:start w:val="1"/>
      <w:numFmt w:val="bullet"/>
      <w:lvlText w:val="o"/>
      <w:lvlJc w:val="left"/>
      <w:pPr>
        <w:ind w:left="1440" w:hanging="360"/>
      </w:pPr>
      <w:rPr>
        <w:rFonts w:ascii="Courier New" w:hAnsi="Courier New" w:hint="default"/>
      </w:rPr>
    </w:lvl>
    <w:lvl w:ilvl="2" w:tplc="5580890E">
      <w:start w:val="1"/>
      <w:numFmt w:val="bullet"/>
      <w:lvlText w:val=""/>
      <w:lvlJc w:val="left"/>
      <w:pPr>
        <w:ind w:left="2160" w:hanging="360"/>
      </w:pPr>
      <w:rPr>
        <w:rFonts w:ascii="Wingdings" w:hAnsi="Wingdings" w:hint="default"/>
      </w:rPr>
    </w:lvl>
    <w:lvl w:ilvl="3" w:tplc="812CDE4C">
      <w:start w:val="1"/>
      <w:numFmt w:val="bullet"/>
      <w:lvlText w:val=""/>
      <w:lvlJc w:val="left"/>
      <w:pPr>
        <w:ind w:left="2880" w:hanging="360"/>
      </w:pPr>
      <w:rPr>
        <w:rFonts w:ascii="Symbol" w:hAnsi="Symbol" w:hint="default"/>
      </w:rPr>
    </w:lvl>
    <w:lvl w:ilvl="4" w:tplc="9BDA87CE">
      <w:start w:val="1"/>
      <w:numFmt w:val="bullet"/>
      <w:lvlText w:val="o"/>
      <w:lvlJc w:val="left"/>
      <w:pPr>
        <w:ind w:left="3600" w:hanging="360"/>
      </w:pPr>
      <w:rPr>
        <w:rFonts w:ascii="Courier New" w:hAnsi="Courier New" w:hint="default"/>
      </w:rPr>
    </w:lvl>
    <w:lvl w:ilvl="5" w:tplc="89E2413A">
      <w:start w:val="1"/>
      <w:numFmt w:val="bullet"/>
      <w:lvlText w:val=""/>
      <w:lvlJc w:val="left"/>
      <w:pPr>
        <w:ind w:left="4320" w:hanging="360"/>
      </w:pPr>
      <w:rPr>
        <w:rFonts w:ascii="Wingdings" w:hAnsi="Wingdings" w:hint="default"/>
      </w:rPr>
    </w:lvl>
    <w:lvl w:ilvl="6" w:tplc="B7F853A2">
      <w:start w:val="1"/>
      <w:numFmt w:val="bullet"/>
      <w:lvlText w:val=""/>
      <w:lvlJc w:val="left"/>
      <w:pPr>
        <w:ind w:left="5040" w:hanging="360"/>
      </w:pPr>
      <w:rPr>
        <w:rFonts w:ascii="Symbol" w:hAnsi="Symbol" w:hint="default"/>
      </w:rPr>
    </w:lvl>
    <w:lvl w:ilvl="7" w:tplc="EB42F120">
      <w:start w:val="1"/>
      <w:numFmt w:val="bullet"/>
      <w:lvlText w:val="o"/>
      <w:lvlJc w:val="left"/>
      <w:pPr>
        <w:ind w:left="5760" w:hanging="360"/>
      </w:pPr>
      <w:rPr>
        <w:rFonts w:ascii="Courier New" w:hAnsi="Courier New" w:hint="default"/>
      </w:rPr>
    </w:lvl>
    <w:lvl w:ilvl="8" w:tplc="1ECCF93E">
      <w:start w:val="1"/>
      <w:numFmt w:val="bullet"/>
      <w:lvlText w:val=""/>
      <w:lvlJc w:val="left"/>
      <w:pPr>
        <w:ind w:left="6480" w:hanging="360"/>
      </w:pPr>
      <w:rPr>
        <w:rFonts w:ascii="Wingdings" w:hAnsi="Wingdings" w:hint="default"/>
      </w:rPr>
    </w:lvl>
  </w:abstractNum>
  <w:abstractNum w:abstractNumId="18" w15:restartNumberingAfterBreak="0">
    <w:nsid w:val="34C10E18"/>
    <w:multiLevelType w:val="multilevel"/>
    <w:tmpl w:val="B59A8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954F7"/>
    <w:multiLevelType w:val="multilevel"/>
    <w:tmpl w:val="8E6C3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11A4780"/>
    <w:multiLevelType w:val="multilevel"/>
    <w:tmpl w:val="9244A0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1AC371D"/>
    <w:multiLevelType w:val="multilevel"/>
    <w:tmpl w:val="21CE22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3811B41"/>
    <w:multiLevelType w:val="hybridMultilevel"/>
    <w:tmpl w:val="B4E417E6"/>
    <w:lvl w:ilvl="0" w:tplc="14C87DDE">
      <w:start w:val="1"/>
      <w:numFmt w:val="bullet"/>
      <w:lvlText w:val="-"/>
      <w:lvlJc w:val="left"/>
      <w:pPr>
        <w:ind w:left="720" w:hanging="360"/>
      </w:pPr>
      <w:rPr>
        <w:rFonts w:ascii="Symbol" w:hAnsi="Symbol" w:hint="default"/>
      </w:rPr>
    </w:lvl>
    <w:lvl w:ilvl="1" w:tplc="132CF2E4">
      <w:start w:val="1"/>
      <w:numFmt w:val="bullet"/>
      <w:lvlText w:val="o"/>
      <w:lvlJc w:val="left"/>
      <w:pPr>
        <w:ind w:left="1440" w:hanging="360"/>
      </w:pPr>
      <w:rPr>
        <w:rFonts w:ascii="Courier New" w:hAnsi="Courier New" w:hint="default"/>
      </w:rPr>
    </w:lvl>
    <w:lvl w:ilvl="2" w:tplc="A58469E2">
      <w:start w:val="1"/>
      <w:numFmt w:val="bullet"/>
      <w:lvlText w:val=""/>
      <w:lvlJc w:val="left"/>
      <w:pPr>
        <w:ind w:left="2160" w:hanging="360"/>
      </w:pPr>
      <w:rPr>
        <w:rFonts w:ascii="Wingdings" w:hAnsi="Wingdings" w:hint="default"/>
      </w:rPr>
    </w:lvl>
    <w:lvl w:ilvl="3" w:tplc="5A863776">
      <w:start w:val="1"/>
      <w:numFmt w:val="bullet"/>
      <w:lvlText w:val=""/>
      <w:lvlJc w:val="left"/>
      <w:pPr>
        <w:ind w:left="2880" w:hanging="360"/>
      </w:pPr>
      <w:rPr>
        <w:rFonts w:ascii="Symbol" w:hAnsi="Symbol" w:hint="default"/>
      </w:rPr>
    </w:lvl>
    <w:lvl w:ilvl="4" w:tplc="09FEAF2C">
      <w:start w:val="1"/>
      <w:numFmt w:val="bullet"/>
      <w:lvlText w:val="o"/>
      <w:lvlJc w:val="left"/>
      <w:pPr>
        <w:ind w:left="3600" w:hanging="360"/>
      </w:pPr>
      <w:rPr>
        <w:rFonts w:ascii="Courier New" w:hAnsi="Courier New" w:hint="default"/>
      </w:rPr>
    </w:lvl>
    <w:lvl w:ilvl="5" w:tplc="B1EC1CF8">
      <w:start w:val="1"/>
      <w:numFmt w:val="bullet"/>
      <w:lvlText w:val=""/>
      <w:lvlJc w:val="left"/>
      <w:pPr>
        <w:ind w:left="4320" w:hanging="360"/>
      </w:pPr>
      <w:rPr>
        <w:rFonts w:ascii="Wingdings" w:hAnsi="Wingdings" w:hint="default"/>
      </w:rPr>
    </w:lvl>
    <w:lvl w:ilvl="6" w:tplc="B370520C">
      <w:start w:val="1"/>
      <w:numFmt w:val="bullet"/>
      <w:lvlText w:val=""/>
      <w:lvlJc w:val="left"/>
      <w:pPr>
        <w:ind w:left="5040" w:hanging="360"/>
      </w:pPr>
      <w:rPr>
        <w:rFonts w:ascii="Symbol" w:hAnsi="Symbol" w:hint="default"/>
      </w:rPr>
    </w:lvl>
    <w:lvl w:ilvl="7" w:tplc="20B04B5A">
      <w:start w:val="1"/>
      <w:numFmt w:val="bullet"/>
      <w:lvlText w:val="o"/>
      <w:lvlJc w:val="left"/>
      <w:pPr>
        <w:ind w:left="5760" w:hanging="360"/>
      </w:pPr>
      <w:rPr>
        <w:rFonts w:ascii="Courier New" w:hAnsi="Courier New" w:hint="default"/>
      </w:rPr>
    </w:lvl>
    <w:lvl w:ilvl="8" w:tplc="2F6468E0">
      <w:start w:val="1"/>
      <w:numFmt w:val="bullet"/>
      <w:lvlText w:val=""/>
      <w:lvlJc w:val="left"/>
      <w:pPr>
        <w:ind w:left="6480" w:hanging="360"/>
      </w:pPr>
      <w:rPr>
        <w:rFonts w:ascii="Wingdings" w:hAnsi="Wingdings" w:hint="default"/>
      </w:rPr>
    </w:lvl>
  </w:abstractNum>
  <w:abstractNum w:abstractNumId="23" w15:restartNumberingAfterBreak="0">
    <w:nsid w:val="45058DBD"/>
    <w:multiLevelType w:val="hybridMultilevel"/>
    <w:tmpl w:val="47726890"/>
    <w:lvl w:ilvl="0" w:tplc="DCC27A96">
      <w:start w:val="1"/>
      <w:numFmt w:val="bullet"/>
      <w:lvlText w:val="-"/>
      <w:lvlJc w:val="left"/>
      <w:pPr>
        <w:ind w:left="720" w:hanging="360"/>
      </w:pPr>
      <w:rPr>
        <w:rFonts w:ascii="Aptos" w:hAnsi="Aptos" w:hint="default"/>
      </w:rPr>
    </w:lvl>
    <w:lvl w:ilvl="1" w:tplc="4CBE6BD6">
      <w:start w:val="1"/>
      <w:numFmt w:val="bullet"/>
      <w:lvlText w:val="o"/>
      <w:lvlJc w:val="left"/>
      <w:pPr>
        <w:ind w:left="1440" w:hanging="360"/>
      </w:pPr>
      <w:rPr>
        <w:rFonts w:ascii="Courier New" w:hAnsi="Courier New" w:hint="default"/>
      </w:rPr>
    </w:lvl>
    <w:lvl w:ilvl="2" w:tplc="49C8EA2E">
      <w:start w:val="1"/>
      <w:numFmt w:val="bullet"/>
      <w:lvlText w:val=""/>
      <w:lvlJc w:val="left"/>
      <w:pPr>
        <w:ind w:left="2160" w:hanging="360"/>
      </w:pPr>
      <w:rPr>
        <w:rFonts w:ascii="Wingdings" w:hAnsi="Wingdings" w:hint="default"/>
      </w:rPr>
    </w:lvl>
    <w:lvl w:ilvl="3" w:tplc="8EEC8118">
      <w:start w:val="1"/>
      <w:numFmt w:val="bullet"/>
      <w:lvlText w:val=""/>
      <w:lvlJc w:val="left"/>
      <w:pPr>
        <w:ind w:left="2880" w:hanging="360"/>
      </w:pPr>
      <w:rPr>
        <w:rFonts w:ascii="Symbol" w:hAnsi="Symbol" w:hint="default"/>
      </w:rPr>
    </w:lvl>
    <w:lvl w:ilvl="4" w:tplc="0CAEE216">
      <w:start w:val="1"/>
      <w:numFmt w:val="bullet"/>
      <w:lvlText w:val="o"/>
      <w:lvlJc w:val="left"/>
      <w:pPr>
        <w:ind w:left="3600" w:hanging="360"/>
      </w:pPr>
      <w:rPr>
        <w:rFonts w:ascii="Courier New" w:hAnsi="Courier New" w:hint="default"/>
      </w:rPr>
    </w:lvl>
    <w:lvl w:ilvl="5" w:tplc="E754100E">
      <w:start w:val="1"/>
      <w:numFmt w:val="bullet"/>
      <w:lvlText w:val=""/>
      <w:lvlJc w:val="left"/>
      <w:pPr>
        <w:ind w:left="4320" w:hanging="360"/>
      </w:pPr>
      <w:rPr>
        <w:rFonts w:ascii="Wingdings" w:hAnsi="Wingdings" w:hint="default"/>
      </w:rPr>
    </w:lvl>
    <w:lvl w:ilvl="6" w:tplc="521681E2">
      <w:start w:val="1"/>
      <w:numFmt w:val="bullet"/>
      <w:lvlText w:val=""/>
      <w:lvlJc w:val="left"/>
      <w:pPr>
        <w:ind w:left="5040" w:hanging="360"/>
      </w:pPr>
      <w:rPr>
        <w:rFonts w:ascii="Symbol" w:hAnsi="Symbol" w:hint="default"/>
      </w:rPr>
    </w:lvl>
    <w:lvl w:ilvl="7" w:tplc="1AE2C54A">
      <w:start w:val="1"/>
      <w:numFmt w:val="bullet"/>
      <w:lvlText w:val="o"/>
      <w:lvlJc w:val="left"/>
      <w:pPr>
        <w:ind w:left="5760" w:hanging="360"/>
      </w:pPr>
      <w:rPr>
        <w:rFonts w:ascii="Courier New" w:hAnsi="Courier New" w:hint="default"/>
      </w:rPr>
    </w:lvl>
    <w:lvl w:ilvl="8" w:tplc="64E62B22">
      <w:start w:val="1"/>
      <w:numFmt w:val="bullet"/>
      <w:lvlText w:val=""/>
      <w:lvlJc w:val="left"/>
      <w:pPr>
        <w:ind w:left="6480" w:hanging="360"/>
      </w:pPr>
      <w:rPr>
        <w:rFonts w:ascii="Wingdings" w:hAnsi="Wingdings" w:hint="default"/>
      </w:rPr>
    </w:lvl>
  </w:abstractNum>
  <w:abstractNum w:abstractNumId="24" w15:restartNumberingAfterBreak="0">
    <w:nsid w:val="4714192F"/>
    <w:multiLevelType w:val="hybridMultilevel"/>
    <w:tmpl w:val="2A14C656"/>
    <w:lvl w:ilvl="0" w:tplc="63FE72E4">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25" w15:restartNumberingAfterBreak="0">
    <w:nsid w:val="480F3522"/>
    <w:multiLevelType w:val="multilevel"/>
    <w:tmpl w:val="08B68D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8260617"/>
    <w:multiLevelType w:val="hybridMultilevel"/>
    <w:tmpl w:val="0B0E5344"/>
    <w:lvl w:ilvl="0" w:tplc="D6D65828">
      <w:numFmt w:val="bullet"/>
      <w:lvlText w:val="-"/>
      <w:lvlJc w:val="left"/>
      <w:pPr>
        <w:ind w:left="720" w:hanging="360"/>
      </w:pPr>
      <w:rPr>
        <w:rFonts w:ascii="Calibri" w:hAnsi="Calibri" w:hint="default"/>
      </w:rPr>
    </w:lvl>
    <w:lvl w:ilvl="1" w:tplc="689EF29E">
      <w:start w:val="1"/>
      <w:numFmt w:val="bullet"/>
      <w:lvlText w:val="o"/>
      <w:lvlJc w:val="left"/>
      <w:pPr>
        <w:ind w:left="1440" w:hanging="360"/>
      </w:pPr>
      <w:rPr>
        <w:rFonts w:ascii="Courier New" w:hAnsi="Courier New" w:hint="default"/>
      </w:rPr>
    </w:lvl>
    <w:lvl w:ilvl="2" w:tplc="1FA8EB80">
      <w:start w:val="1"/>
      <w:numFmt w:val="bullet"/>
      <w:lvlText w:val=""/>
      <w:lvlJc w:val="left"/>
      <w:pPr>
        <w:ind w:left="2160" w:hanging="360"/>
      </w:pPr>
      <w:rPr>
        <w:rFonts w:ascii="Wingdings" w:hAnsi="Wingdings" w:hint="default"/>
      </w:rPr>
    </w:lvl>
    <w:lvl w:ilvl="3" w:tplc="35985FC6">
      <w:start w:val="1"/>
      <w:numFmt w:val="bullet"/>
      <w:lvlText w:val=""/>
      <w:lvlJc w:val="left"/>
      <w:pPr>
        <w:ind w:left="2880" w:hanging="360"/>
      </w:pPr>
      <w:rPr>
        <w:rFonts w:ascii="Symbol" w:hAnsi="Symbol" w:hint="default"/>
      </w:rPr>
    </w:lvl>
    <w:lvl w:ilvl="4" w:tplc="B0D69390">
      <w:start w:val="1"/>
      <w:numFmt w:val="bullet"/>
      <w:lvlText w:val="o"/>
      <w:lvlJc w:val="left"/>
      <w:pPr>
        <w:ind w:left="3600" w:hanging="360"/>
      </w:pPr>
      <w:rPr>
        <w:rFonts w:ascii="Courier New" w:hAnsi="Courier New" w:hint="default"/>
      </w:rPr>
    </w:lvl>
    <w:lvl w:ilvl="5" w:tplc="7202246E">
      <w:start w:val="1"/>
      <w:numFmt w:val="bullet"/>
      <w:lvlText w:val=""/>
      <w:lvlJc w:val="left"/>
      <w:pPr>
        <w:ind w:left="4320" w:hanging="360"/>
      </w:pPr>
      <w:rPr>
        <w:rFonts w:ascii="Wingdings" w:hAnsi="Wingdings" w:hint="default"/>
      </w:rPr>
    </w:lvl>
    <w:lvl w:ilvl="6" w:tplc="D60034FA">
      <w:start w:val="1"/>
      <w:numFmt w:val="bullet"/>
      <w:lvlText w:val=""/>
      <w:lvlJc w:val="left"/>
      <w:pPr>
        <w:ind w:left="5040" w:hanging="360"/>
      </w:pPr>
      <w:rPr>
        <w:rFonts w:ascii="Symbol" w:hAnsi="Symbol" w:hint="default"/>
      </w:rPr>
    </w:lvl>
    <w:lvl w:ilvl="7" w:tplc="A3F2EC16">
      <w:start w:val="1"/>
      <w:numFmt w:val="bullet"/>
      <w:lvlText w:val="o"/>
      <w:lvlJc w:val="left"/>
      <w:pPr>
        <w:ind w:left="5760" w:hanging="360"/>
      </w:pPr>
      <w:rPr>
        <w:rFonts w:ascii="Courier New" w:hAnsi="Courier New" w:hint="default"/>
      </w:rPr>
    </w:lvl>
    <w:lvl w:ilvl="8" w:tplc="9CDC552E">
      <w:start w:val="1"/>
      <w:numFmt w:val="bullet"/>
      <w:lvlText w:val=""/>
      <w:lvlJc w:val="left"/>
      <w:pPr>
        <w:ind w:left="6480" w:hanging="360"/>
      </w:pPr>
      <w:rPr>
        <w:rFonts w:ascii="Wingdings" w:hAnsi="Wingdings" w:hint="default"/>
      </w:rPr>
    </w:lvl>
  </w:abstractNum>
  <w:abstractNum w:abstractNumId="27" w15:restartNumberingAfterBreak="0">
    <w:nsid w:val="4AF00FC1"/>
    <w:multiLevelType w:val="hybridMultilevel"/>
    <w:tmpl w:val="493295EC"/>
    <w:lvl w:ilvl="0" w:tplc="E8B64224">
      <w:start w:val="1"/>
      <w:numFmt w:val="bullet"/>
      <w:lvlText w:val="-"/>
      <w:lvlJc w:val="left"/>
      <w:pPr>
        <w:ind w:left="360" w:hanging="360"/>
      </w:pPr>
      <w:rPr>
        <w:rFonts w:ascii="Calibri" w:hAnsi="Calibri" w:hint="default"/>
      </w:rPr>
    </w:lvl>
    <w:lvl w:ilvl="1" w:tplc="ABE853A2">
      <w:start w:val="1"/>
      <w:numFmt w:val="bullet"/>
      <w:lvlText w:val="o"/>
      <w:lvlJc w:val="left"/>
      <w:pPr>
        <w:ind w:left="1440" w:hanging="360"/>
      </w:pPr>
      <w:rPr>
        <w:rFonts w:ascii="Courier New" w:hAnsi="Courier New" w:hint="default"/>
      </w:rPr>
    </w:lvl>
    <w:lvl w:ilvl="2" w:tplc="FACCE7EE">
      <w:start w:val="1"/>
      <w:numFmt w:val="bullet"/>
      <w:lvlText w:val=""/>
      <w:lvlJc w:val="left"/>
      <w:pPr>
        <w:ind w:left="2160" w:hanging="360"/>
      </w:pPr>
      <w:rPr>
        <w:rFonts w:ascii="Wingdings" w:hAnsi="Wingdings" w:hint="default"/>
      </w:rPr>
    </w:lvl>
    <w:lvl w:ilvl="3" w:tplc="27AAFE8A">
      <w:start w:val="1"/>
      <w:numFmt w:val="bullet"/>
      <w:lvlText w:val=""/>
      <w:lvlJc w:val="left"/>
      <w:pPr>
        <w:ind w:left="2880" w:hanging="360"/>
      </w:pPr>
      <w:rPr>
        <w:rFonts w:ascii="Symbol" w:hAnsi="Symbol" w:hint="default"/>
      </w:rPr>
    </w:lvl>
    <w:lvl w:ilvl="4" w:tplc="7AEACD10">
      <w:start w:val="1"/>
      <w:numFmt w:val="bullet"/>
      <w:lvlText w:val="o"/>
      <w:lvlJc w:val="left"/>
      <w:pPr>
        <w:ind w:left="3600" w:hanging="360"/>
      </w:pPr>
      <w:rPr>
        <w:rFonts w:ascii="Courier New" w:hAnsi="Courier New" w:hint="default"/>
      </w:rPr>
    </w:lvl>
    <w:lvl w:ilvl="5" w:tplc="72349C80">
      <w:start w:val="1"/>
      <w:numFmt w:val="bullet"/>
      <w:lvlText w:val=""/>
      <w:lvlJc w:val="left"/>
      <w:pPr>
        <w:ind w:left="4320" w:hanging="360"/>
      </w:pPr>
      <w:rPr>
        <w:rFonts w:ascii="Wingdings" w:hAnsi="Wingdings" w:hint="default"/>
      </w:rPr>
    </w:lvl>
    <w:lvl w:ilvl="6" w:tplc="5E64A3A6">
      <w:start w:val="1"/>
      <w:numFmt w:val="bullet"/>
      <w:lvlText w:val=""/>
      <w:lvlJc w:val="left"/>
      <w:pPr>
        <w:ind w:left="5040" w:hanging="360"/>
      </w:pPr>
      <w:rPr>
        <w:rFonts w:ascii="Symbol" w:hAnsi="Symbol" w:hint="default"/>
      </w:rPr>
    </w:lvl>
    <w:lvl w:ilvl="7" w:tplc="C51A227A">
      <w:start w:val="1"/>
      <w:numFmt w:val="bullet"/>
      <w:lvlText w:val="o"/>
      <w:lvlJc w:val="left"/>
      <w:pPr>
        <w:ind w:left="5760" w:hanging="360"/>
      </w:pPr>
      <w:rPr>
        <w:rFonts w:ascii="Courier New" w:hAnsi="Courier New" w:hint="default"/>
      </w:rPr>
    </w:lvl>
    <w:lvl w:ilvl="8" w:tplc="2DA0D988">
      <w:start w:val="1"/>
      <w:numFmt w:val="bullet"/>
      <w:lvlText w:val=""/>
      <w:lvlJc w:val="left"/>
      <w:pPr>
        <w:ind w:left="6480" w:hanging="360"/>
      </w:pPr>
      <w:rPr>
        <w:rFonts w:ascii="Wingdings" w:hAnsi="Wingdings" w:hint="default"/>
      </w:rPr>
    </w:lvl>
  </w:abstractNum>
  <w:abstractNum w:abstractNumId="28" w15:restartNumberingAfterBreak="0">
    <w:nsid w:val="4BFE4CC2"/>
    <w:multiLevelType w:val="hybridMultilevel"/>
    <w:tmpl w:val="E71A5FC2"/>
    <w:lvl w:ilvl="0" w:tplc="0404664E">
      <w:start w:val="1"/>
      <w:numFmt w:val="bullet"/>
      <w:lvlText w:val="-"/>
      <w:lvlJc w:val="left"/>
      <w:pPr>
        <w:ind w:left="720" w:hanging="360"/>
      </w:pPr>
      <w:rPr>
        <w:rFonts w:ascii="Aptos" w:hAnsi="Aptos" w:hint="default"/>
      </w:rPr>
    </w:lvl>
    <w:lvl w:ilvl="1" w:tplc="407428D8">
      <w:start w:val="1"/>
      <w:numFmt w:val="bullet"/>
      <w:lvlText w:val="o"/>
      <w:lvlJc w:val="left"/>
      <w:pPr>
        <w:ind w:left="1440" w:hanging="360"/>
      </w:pPr>
      <w:rPr>
        <w:rFonts w:ascii="Courier New" w:hAnsi="Courier New" w:hint="default"/>
      </w:rPr>
    </w:lvl>
    <w:lvl w:ilvl="2" w:tplc="3F7CD340">
      <w:start w:val="1"/>
      <w:numFmt w:val="bullet"/>
      <w:lvlText w:val=""/>
      <w:lvlJc w:val="left"/>
      <w:pPr>
        <w:ind w:left="2160" w:hanging="360"/>
      </w:pPr>
      <w:rPr>
        <w:rFonts w:ascii="Wingdings" w:hAnsi="Wingdings" w:hint="default"/>
      </w:rPr>
    </w:lvl>
    <w:lvl w:ilvl="3" w:tplc="F53CA508">
      <w:start w:val="1"/>
      <w:numFmt w:val="bullet"/>
      <w:lvlText w:val=""/>
      <w:lvlJc w:val="left"/>
      <w:pPr>
        <w:ind w:left="2880" w:hanging="360"/>
      </w:pPr>
      <w:rPr>
        <w:rFonts w:ascii="Symbol" w:hAnsi="Symbol" w:hint="default"/>
      </w:rPr>
    </w:lvl>
    <w:lvl w:ilvl="4" w:tplc="CAD265E4">
      <w:start w:val="1"/>
      <w:numFmt w:val="bullet"/>
      <w:lvlText w:val="o"/>
      <w:lvlJc w:val="left"/>
      <w:pPr>
        <w:ind w:left="3600" w:hanging="360"/>
      </w:pPr>
      <w:rPr>
        <w:rFonts w:ascii="Courier New" w:hAnsi="Courier New" w:hint="default"/>
      </w:rPr>
    </w:lvl>
    <w:lvl w:ilvl="5" w:tplc="63CAB3F6">
      <w:start w:val="1"/>
      <w:numFmt w:val="bullet"/>
      <w:lvlText w:val=""/>
      <w:lvlJc w:val="left"/>
      <w:pPr>
        <w:ind w:left="4320" w:hanging="360"/>
      </w:pPr>
      <w:rPr>
        <w:rFonts w:ascii="Wingdings" w:hAnsi="Wingdings" w:hint="default"/>
      </w:rPr>
    </w:lvl>
    <w:lvl w:ilvl="6" w:tplc="99E20D4E">
      <w:start w:val="1"/>
      <w:numFmt w:val="bullet"/>
      <w:lvlText w:val=""/>
      <w:lvlJc w:val="left"/>
      <w:pPr>
        <w:ind w:left="5040" w:hanging="360"/>
      </w:pPr>
      <w:rPr>
        <w:rFonts w:ascii="Symbol" w:hAnsi="Symbol" w:hint="default"/>
      </w:rPr>
    </w:lvl>
    <w:lvl w:ilvl="7" w:tplc="BA8AF8A8">
      <w:start w:val="1"/>
      <w:numFmt w:val="bullet"/>
      <w:lvlText w:val="o"/>
      <w:lvlJc w:val="left"/>
      <w:pPr>
        <w:ind w:left="5760" w:hanging="360"/>
      </w:pPr>
      <w:rPr>
        <w:rFonts w:ascii="Courier New" w:hAnsi="Courier New" w:hint="default"/>
      </w:rPr>
    </w:lvl>
    <w:lvl w:ilvl="8" w:tplc="D74639E0">
      <w:start w:val="1"/>
      <w:numFmt w:val="bullet"/>
      <w:lvlText w:val=""/>
      <w:lvlJc w:val="left"/>
      <w:pPr>
        <w:ind w:left="6480" w:hanging="360"/>
      </w:pPr>
      <w:rPr>
        <w:rFonts w:ascii="Wingdings" w:hAnsi="Wingdings" w:hint="default"/>
      </w:rPr>
    </w:lvl>
  </w:abstractNum>
  <w:abstractNum w:abstractNumId="29" w15:restartNumberingAfterBreak="0">
    <w:nsid w:val="4F3416CD"/>
    <w:multiLevelType w:val="hybridMultilevel"/>
    <w:tmpl w:val="6198790C"/>
    <w:lvl w:ilvl="0" w:tplc="4CEA206A">
      <w:start w:val="1"/>
      <w:numFmt w:val="bullet"/>
      <w:lvlText w:val=""/>
      <w:lvlJc w:val="left"/>
      <w:pPr>
        <w:ind w:left="1068" w:hanging="360"/>
      </w:pPr>
      <w:rPr>
        <w:rFonts w:ascii="Wingdings" w:hAnsi="Wingdings" w:hint="default"/>
      </w:rPr>
    </w:lvl>
    <w:lvl w:ilvl="1" w:tplc="E29063AA">
      <w:start w:val="1"/>
      <w:numFmt w:val="bullet"/>
      <w:lvlText w:val="o"/>
      <w:lvlJc w:val="left"/>
      <w:pPr>
        <w:ind w:left="1788" w:hanging="360"/>
      </w:pPr>
      <w:rPr>
        <w:rFonts w:ascii="Courier New" w:hAnsi="Courier New" w:hint="default"/>
      </w:rPr>
    </w:lvl>
    <w:lvl w:ilvl="2" w:tplc="FF7E1974">
      <w:start w:val="1"/>
      <w:numFmt w:val="bullet"/>
      <w:lvlText w:val=""/>
      <w:lvlJc w:val="left"/>
      <w:pPr>
        <w:ind w:left="2508" w:hanging="360"/>
      </w:pPr>
      <w:rPr>
        <w:rFonts w:ascii="Wingdings" w:hAnsi="Wingdings" w:hint="default"/>
      </w:rPr>
    </w:lvl>
    <w:lvl w:ilvl="3" w:tplc="D8D84E6A">
      <w:start w:val="1"/>
      <w:numFmt w:val="bullet"/>
      <w:lvlText w:val=""/>
      <w:lvlJc w:val="left"/>
      <w:pPr>
        <w:ind w:left="3228" w:hanging="360"/>
      </w:pPr>
      <w:rPr>
        <w:rFonts w:ascii="Symbol" w:hAnsi="Symbol" w:hint="default"/>
      </w:rPr>
    </w:lvl>
    <w:lvl w:ilvl="4" w:tplc="89980AA6">
      <w:start w:val="1"/>
      <w:numFmt w:val="bullet"/>
      <w:lvlText w:val="o"/>
      <w:lvlJc w:val="left"/>
      <w:pPr>
        <w:ind w:left="3948" w:hanging="360"/>
      </w:pPr>
      <w:rPr>
        <w:rFonts w:ascii="Courier New" w:hAnsi="Courier New" w:hint="default"/>
      </w:rPr>
    </w:lvl>
    <w:lvl w:ilvl="5" w:tplc="FD487CD6">
      <w:start w:val="1"/>
      <w:numFmt w:val="bullet"/>
      <w:lvlText w:val=""/>
      <w:lvlJc w:val="left"/>
      <w:pPr>
        <w:ind w:left="4668" w:hanging="360"/>
      </w:pPr>
      <w:rPr>
        <w:rFonts w:ascii="Wingdings" w:hAnsi="Wingdings" w:hint="default"/>
      </w:rPr>
    </w:lvl>
    <w:lvl w:ilvl="6" w:tplc="AD762AEE">
      <w:start w:val="1"/>
      <w:numFmt w:val="bullet"/>
      <w:lvlText w:val=""/>
      <w:lvlJc w:val="left"/>
      <w:pPr>
        <w:ind w:left="5388" w:hanging="360"/>
      </w:pPr>
      <w:rPr>
        <w:rFonts w:ascii="Symbol" w:hAnsi="Symbol" w:hint="default"/>
      </w:rPr>
    </w:lvl>
    <w:lvl w:ilvl="7" w:tplc="373C4726">
      <w:start w:val="1"/>
      <w:numFmt w:val="bullet"/>
      <w:lvlText w:val="o"/>
      <w:lvlJc w:val="left"/>
      <w:pPr>
        <w:ind w:left="6108" w:hanging="360"/>
      </w:pPr>
      <w:rPr>
        <w:rFonts w:ascii="Courier New" w:hAnsi="Courier New" w:hint="default"/>
      </w:rPr>
    </w:lvl>
    <w:lvl w:ilvl="8" w:tplc="F2DC6950">
      <w:start w:val="1"/>
      <w:numFmt w:val="bullet"/>
      <w:lvlText w:val=""/>
      <w:lvlJc w:val="left"/>
      <w:pPr>
        <w:ind w:left="6828" w:hanging="360"/>
      </w:pPr>
      <w:rPr>
        <w:rFonts w:ascii="Wingdings" w:hAnsi="Wingdings" w:hint="default"/>
      </w:rPr>
    </w:lvl>
  </w:abstractNum>
  <w:abstractNum w:abstractNumId="30" w15:restartNumberingAfterBreak="0">
    <w:nsid w:val="52A42C6D"/>
    <w:multiLevelType w:val="hybridMultilevel"/>
    <w:tmpl w:val="FFBEBA06"/>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1" w15:restartNumberingAfterBreak="0">
    <w:nsid w:val="598D35F8"/>
    <w:multiLevelType w:val="hybridMultilevel"/>
    <w:tmpl w:val="8206C4FA"/>
    <w:lvl w:ilvl="0" w:tplc="4034982E">
      <w:start w:val="17"/>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F5F84D9"/>
    <w:multiLevelType w:val="hybridMultilevel"/>
    <w:tmpl w:val="8BE41DA6"/>
    <w:lvl w:ilvl="0" w:tplc="F1F271E2">
      <w:start w:val="1"/>
      <w:numFmt w:val="bullet"/>
      <w:lvlText w:val="-"/>
      <w:lvlJc w:val="left"/>
      <w:pPr>
        <w:ind w:left="720" w:hanging="360"/>
      </w:pPr>
      <w:rPr>
        <w:rFonts w:ascii="Aptos" w:hAnsi="Aptos" w:hint="default"/>
      </w:rPr>
    </w:lvl>
    <w:lvl w:ilvl="1" w:tplc="566285A8">
      <w:start w:val="1"/>
      <w:numFmt w:val="bullet"/>
      <w:lvlText w:val="o"/>
      <w:lvlJc w:val="left"/>
      <w:pPr>
        <w:ind w:left="1440" w:hanging="360"/>
      </w:pPr>
      <w:rPr>
        <w:rFonts w:ascii="Courier New" w:hAnsi="Courier New" w:hint="default"/>
      </w:rPr>
    </w:lvl>
    <w:lvl w:ilvl="2" w:tplc="F23462D6">
      <w:start w:val="1"/>
      <w:numFmt w:val="bullet"/>
      <w:lvlText w:val=""/>
      <w:lvlJc w:val="left"/>
      <w:pPr>
        <w:ind w:left="2160" w:hanging="360"/>
      </w:pPr>
      <w:rPr>
        <w:rFonts w:ascii="Wingdings" w:hAnsi="Wingdings" w:hint="default"/>
      </w:rPr>
    </w:lvl>
    <w:lvl w:ilvl="3" w:tplc="25AA6952">
      <w:start w:val="1"/>
      <w:numFmt w:val="bullet"/>
      <w:lvlText w:val=""/>
      <w:lvlJc w:val="left"/>
      <w:pPr>
        <w:ind w:left="2880" w:hanging="360"/>
      </w:pPr>
      <w:rPr>
        <w:rFonts w:ascii="Symbol" w:hAnsi="Symbol" w:hint="default"/>
      </w:rPr>
    </w:lvl>
    <w:lvl w:ilvl="4" w:tplc="FA9CC50E">
      <w:start w:val="1"/>
      <w:numFmt w:val="bullet"/>
      <w:lvlText w:val="o"/>
      <w:lvlJc w:val="left"/>
      <w:pPr>
        <w:ind w:left="3600" w:hanging="360"/>
      </w:pPr>
      <w:rPr>
        <w:rFonts w:ascii="Courier New" w:hAnsi="Courier New" w:hint="default"/>
      </w:rPr>
    </w:lvl>
    <w:lvl w:ilvl="5" w:tplc="39A86644">
      <w:start w:val="1"/>
      <w:numFmt w:val="bullet"/>
      <w:lvlText w:val=""/>
      <w:lvlJc w:val="left"/>
      <w:pPr>
        <w:ind w:left="4320" w:hanging="360"/>
      </w:pPr>
      <w:rPr>
        <w:rFonts w:ascii="Wingdings" w:hAnsi="Wingdings" w:hint="default"/>
      </w:rPr>
    </w:lvl>
    <w:lvl w:ilvl="6" w:tplc="AEDCC41E">
      <w:start w:val="1"/>
      <w:numFmt w:val="bullet"/>
      <w:lvlText w:val=""/>
      <w:lvlJc w:val="left"/>
      <w:pPr>
        <w:ind w:left="5040" w:hanging="360"/>
      </w:pPr>
      <w:rPr>
        <w:rFonts w:ascii="Symbol" w:hAnsi="Symbol" w:hint="default"/>
      </w:rPr>
    </w:lvl>
    <w:lvl w:ilvl="7" w:tplc="4F061830">
      <w:start w:val="1"/>
      <w:numFmt w:val="bullet"/>
      <w:lvlText w:val="o"/>
      <w:lvlJc w:val="left"/>
      <w:pPr>
        <w:ind w:left="5760" w:hanging="360"/>
      </w:pPr>
      <w:rPr>
        <w:rFonts w:ascii="Courier New" w:hAnsi="Courier New" w:hint="default"/>
      </w:rPr>
    </w:lvl>
    <w:lvl w:ilvl="8" w:tplc="553C3E72">
      <w:start w:val="1"/>
      <w:numFmt w:val="bullet"/>
      <w:lvlText w:val=""/>
      <w:lvlJc w:val="left"/>
      <w:pPr>
        <w:ind w:left="6480" w:hanging="360"/>
      </w:pPr>
      <w:rPr>
        <w:rFonts w:ascii="Wingdings" w:hAnsi="Wingdings" w:hint="default"/>
      </w:rPr>
    </w:lvl>
  </w:abstractNum>
  <w:abstractNum w:abstractNumId="33" w15:restartNumberingAfterBreak="0">
    <w:nsid w:val="61473455"/>
    <w:multiLevelType w:val="multilevel"/>
    <w:tmpl w:val="DD72FAD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77F4080"/>
    <w:multiLevelType w:val="multilevel"/>
    <w:tmpl w:val="5DBEE0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A79312A"/>
    <w:multiLevelType w:val="hybridMultilevel"/>
    <w:tmpl w:val="67106C2A"/>
    <w:lvl w:ilvl="0" w:tplc="1BDC16EE">
      <w:start w:val="1"/>
      <w:numFmt w:val="bullet"/>
      <w:lvlText w:val="-"/>
      <w:lvlJc w:val="left"/>
      <w:pPr>
        <w:ind w:left="720" w:hanging="360"/>
      </w:pPr>
      <w:rPr>
        <w:rFonts w:ascii="Aptos" w:hAnsi="Aptos" w:hint="default"/>
      </w:rPr>
    </w:lvl>
    <w:lvl w:ilvl="1" w:tplc="194E196E">
      <w:start w:val="1"/>
      <w:numFmt w:val="bullet"/>
      <w:lvlText w:val=""/>
      <w:lvlJc w:val="left"/>
      <w:pPr>
        <w:ind w:left="1440" w:hanging="360"/>
      </w:pPr>
      <w:rPr>
        <w:rFonts w:ascii="Wingdings" w:hAnsi="Wingdings" w:hint="default"/>
      </w:rPr>
    </w:lvl>
    <w:lvl w:ilvl="2" w:tplc="DE68D122">
      <w:start w:val="1"/>
      <w:numFmt w:val="bullet"/>
      <w:lvlText w:val=""/>
      <w:lvlJc w:val="left"/>
      <w:pPr>
        <w:ind w:left="2160" w:hanging="360"/>
      </w:pPr>
      <w:rPr>
        <w:rFonts w:ascii="Wingdings" w:hAnsi="Wingdings" w:hint="default"/>
      </w:rPr>
    </w:lvl>
    <w:lvl w:ilvl="3" w:tplc="8D9E8A30">
      <w:start w:val="1"/>
      <w:numFmt w:val="bullet"/>
      <w:lvlText w:val=""/>
      <w:lvlJc w:val="left"/>
      <w:pPr>
        <w:ind w:left="2880" w:hanging="360"/>
      </w:pPr>
      <w:rPr>
        <w:rFonts w:ascii="Symbol" w:hAnsi="Symbol" w:hint="default"/>
      </w:rPr>
    </w:lvl>
    <w:lvl w:ilvl="4" w:tplc="F14C945E">
      <w:start w:val="1"/>
      <w:numFmt w:val="bullet"/>
      <w:lvlText w:val="o"/>
      <w:lvlJc w:val="left"/>
      <w:pPr>
        <w:ind w:left="3600" w:hanging="360"/>
      </w:pPr>
      <w:rPr>
        <w:rFonts w:ascii="Courier New" w:hAnsi="Courier New" w:hint="default"/>
      </w:rPr>
    </w:lvl>
    <w:lvl w:ilvl="5" w:tplc="7FA8CC0C">
      <w:start w:val="1"/>
      <w:numFmt w:val="bullet"/>
      <w:lvlText w:val=""/>
      <w:lvlJc w:val="left"/>
      <w:pPr>
        <w:ind w:left="4320" w:hanging="360"/>
      </w:pPr>
      <w:rPr>
        <w:rFonts w:ascii="Wingdings" w:hAnsi="Wingdings" w:hint="default"/>
      </w:rPr>
    </w:lvl>
    <w:lvl w:ilvl="6" w:tplc="85C8CB0C">
      <w:start w:val="1"/>
      <w:numFmt w:val="bullet"/>
      <w:lvlText w:val=""/>
      <w:lvlJc w:val="left"/>
      <w:pPr>
        <w:ind w:left="5040" w:hanging="360"/>
      </w:pPr>
      <w:rPr>
        <w:rFonts w:ascii="Symbol" w:hAnsi="Symbol" w:hint="default"/>
      </w:rPr>
    </w:lvl>
    <w:lvl w:ilvl="7" w:tplc="2B6AC5FE">
      <w:start w:val="1"/>
      <w:numFmt w:val="bullet"/>
      <w:lvlText w:val="o"/>
      <w:lvlJc w:val="left"/>
      <w:pPr>
        <w:ind w:left="5760" w:hanging="360"/>
      </w:pPr>
      <w:rPr>
        <w:rFonts w:ascii="Courier New" w:hAnsi="Courier New" w:hint="default"/>
      </w:rPr>
    </w:lvl>
    <w:lvl w:ilvl="8" w:tplc="17E05A70">
      <w:start w:val="1"/>
      <w:numFmt w:val="bullet"/>
      <w:lvlText w:val=""/>
      <w:lvlJc w:val="left"/>
      <w:pPr>
        <w:ind w:left="6480" w:hanging="360"/>
      </w:pPr>
      <w:rPr>
        <w:rFonts w:ascii="Wingdings" w:hAnsi="Wingdings" w:hint="default"/>
      </w:rPr>
    </w:lvl>
  </w:abstractNum>
  <w:abstractNum w:abstractNumId="36" w15:restartNumberingAfterBreak="0">
    <w:nsid w:val="70D6140C"/>
    <w:multiLevelType w:val="multilevel"/>
    <w:tmpl w:val="94C4A7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37FAAAD"/>
    <w:multiLevelType w:val="hybridMultilevel"/>
    <w:tmpl w:val="DDAA62D8"/>
    <w:lvl w:ilvl="0" w:tplc="8084CE08">
      <w:start w:val="1"/>
      <w:numFmt w:val="bullet"/>
      <w:lvlText w:val="-"/>
      <w:lvlJc w:val="left"/>
      <w:pPr>
        <w:ind w:left="720" w:hanging="360"/>
      </w:pPr>
      <w:rPr>
        <w:rFonts w:ascii="Aptos" w:hAnsi="Aptos" w:hint="default"/>
      </w:rPr>
    </w:lvl>
    <w:lvl w:ilvl="1" w:tplc="8020BBF2">
      <w:start w:val="1"/>
      <w:numFmt w:val="bullet"/>
      <w:lvlText w:val="o"/>
      <w:lvlJc w:val="left"/>
      <w:pPr>
        <w:ind w:left="1440" w:hanging="360"/>
      </w:pPr>
      <w:rPr>
        <w:rFonts w:ascii="Courier New" w:hAnsi="Courier New" w:hint="default"/>
      </w:rPr>
    </w:lvl>
    <w:lvl w:ilvl="2" w:tplc="ACB0797A">
      <w:start w:val="1"/>
      <w:numFmt w:val="bullet"/>
      <w:lvlText w:val=""/>
      <w:lvlJc w:val="left"/>
      <w:pPr>
        <w:ind w:left="2160" w:hanging="360"/>
      </w:pPr>
      <w:rPr>
        <w:rFonts w:ascii="Wingdings" w:hAnsi="Wingdings" w:hint="default"/>
      </w:rPr>
    </w:lvl>
    <w:lvl w:ilvl="3" w:tplc="D096B0E8">
      <w:start w:val="1"/>
      <w:numFmt w:val="bullet"/>
      <w:lvlText w:val=""/>
      <w:lvlJc w:val="left"/>
      <w:pPr>
        <w:ind w:left="2880" w:hanging="360"/>
      </w:pPr>
      <w:rPr>
        <w:rFonts w:ascii="Symbol" w:hAnsi="Symbol" w:hint="default"/>
      </w:rPr>
    </w:lvl>
    <w:lvl w:ilvl="4" w:tplc="2AFC9204">
      <w:start w:val="1"/>
      <w:numFmt w:val="bullet"/>
      <w:lvlText w:val="o"/>
      <w:lvlJc w:val="left"/>
      <w:pPr>
        <w:ind w:left="3600" w:hanging="360"/>
      </w:pPr>
      <w:rPr>
        <w:rFonts w:ascii="Courier New" w:hAnsi="Courier New" w:hint="default"/>
      </w:rPr>
    </w:lvl>
    <w:lvl w:ilvl="5" w:tplc="4614E9D0">
      <w:start w:val="1"/>
      <w:numFmt w:val="bullet"/>
      <w:lvlText w:val=""/>
      <w:lvlJc w:val="left"/>
      <w:pPr>
        <w:ind w:left="4320" w:hanging="360"/>
      </w:pPr>
      <w:rPr>
        <w:rFonts w:ascii="Wingdings" w:hAnsi="Wingdings" w:hint="default"/>
      </w:rPr>
    </w:lvl>
    <w:lvl w:ilvl="6" w:tplc="51A0EA12">
      <w:start w:val="1"/>
      <w:numFmt w:val="bullet"/>
      <w:lvlText w:val=""/>
      <w:lvlJc w:val="left"/>
      <w:pPr>
        <w:ind w:left="5040" w:hanging="360"/>
      </w:pPr>
      <w:rPr>
        <w:rFonts w:ascii="Symbol" w:hAnsi="Symbol" w:hint="default"/>
      </w:rPr>
    </w:lvl>
    <w:lvl w:ilvl="7" w:tplc="5A980BB8">
      <w:start w:val="1"/>
      <w:numFmt w:val="bullet"/>
      <w:lvlText w:val="o"/>
      <w:lvlJc w:val="left"/>
      <w:pPr>
        <w:ind w:left="5760" w:hanging="360"/>
      </w:pPr>
      <w:rPr>
        <w:rFonts w:ascii="Courier New" w:hAnsi="Courier New" w:hint="default"/>
      </w:rPr>
    </w:lvl>
    <w:lvl w:ilvl="8" w:tplc="F9920AB6">
      <w:start w:val="1"/>
      <w:numFmt w:val="bullet"/>
      <w:lvlText w:val=""/>
      <w:lvlJc w:val="left"/>
      <w:pPr>
        <w:ind w:left="6480" w:hanging="360"/>
      </w:pPr>
      <w:rPr>
        <w:rFonts w:ascii="Wingdings" w:hAnsi="Wingdings" w:hint="default"/>
      </w:rPr>
    </w:lvl>
  </w:abstractNum>
  <w:abstractNum w:abstractNumId="38" w15:restartNumberingAfterBreak="0">
    <w:nsid w:val="773A3E32"/>
    <w:multiLevelType w:val="multilevel"/>
    <w:tmpl w:val="8EB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F02573"/>
    <w:multiLevelType w:val="hybridMultilevel"/>
    <w:tmpl w:val="21C4ACDA"/>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6845578">
    <w:abstractNumId w:val="15"/>
  </w:num>
  <w:num w:numId="2" w16cid:durableId="305626197">
    <w:abstractNumId w:val="11"/>
  </w:num>
  <w:num w:numId="3" w16cid:durableId="1746995327">
    <w:abstractNumId w:val="32"/>
  </w:num>
  <w:num w:numId="4" w16cid:durableId="2122217404">
    <w:abstractNumId w:val="23"/>
  </w:num>
  <w:num w:numId="5" w16cid:durableId="417823649">
    <w:abstractNumId w:val="5"/>
  </w:num>
  <w:num w:numId="6" w16cid:durableId="620720400">
    <w:abstractNumId w:val="17"/>
  </w:num>
  <w:num w:numId="7" w16cid:durableId="2029793093">
    <w:abstractNumId w:val="35"/>
  </w:num>
  <w:num w:numId="8" w16cid:durableId="185993354">
    <w:abstractNumId w:val="37"/>
  </w:num>
  <w:num w:numId="9" w16cid:durableId="879166045">
    <w:abstractNumId w:val="29"/>
  </w:num>
  <w:num w:numId="10" w16cid:durableId="689838596">
    <w:abstractNumId w:val="13"/>
  </w:num>
  <w:num w:numId="11" w16cid:durableId="531310513">
    <w:abstractNumId w:val="22"/>
  </w:num>
  <w:num w:numId="12" w16cid:durableId="1144857208">
    <w:abstractNumId w:val="26"/>
  </w:num>
  <w:num w:numId="13" w16cid:durableId="1903640192">
    <w:abstractNumId w:val="27"/>
  </w:num>
  <w:num w:numId="14" w16cid:durableId="2058503727">
    <w:abstractNumId w:val="28"/>
  </w:num>
  <w:num w:numId="15" w16cid:durableId="1171876584">
    <w:abstractNumId w:val="8"/>
  </w:num>
  <w:num w:numId="16" w16cid:durableId="803347646">
    <w:abstractNumId w:val="30"/>
  </w:num>
  <w:num w:numId="17" w16cid:durableId="1892881943">
    <w:abstractNumId w:val="9"/>
  </w:num>
  <w:num w:numId="18" w16cid:durableId="968707164">
    <w:abstractNumId w:val="24"/>
  </w:num>
  <w:num w:numId="19" w16cid:durableId="1706909008">
    <w:abstractNumId w:val="2"/>
  </w:num>
  <w:num w:numId="20" w16cid:durableId="2093113345">
    <w:abstractNumId w:val="14"/>
  </w:num>
  <w:num w:numId="21" w16cid:durableId="876234510">
    <w:abstractNumId w:val="10"/>
  </w:num>
  <w:num w:numId="22" w16cid:durableId="1130169073">
    <w:abstractNumId w:val="18"/>
  </w:num>
  <w:num w:numId="23" w16cid:durableId="831145670">
    <w:abstractNumId w:val="7"/>
  </w:num>
  <w:num w:numId="24" w16cid:durableId="33848829">
    <w:abstractNumId w:val="31"/>
  </w:num>
  <w:num w:numId="25" w16cid:durableId="2120639980">
    <w:abstractNumId w:val="21"/>
  </w:num>
  <w:num w:numId="26" w16cid:durableId="1927692349">
    <w:abstractNumId w:val="3"/>
  </w:num>
  <w:num w:numId="27" w16cid:durableId="1647010213">
    <w:abstractNumId w:val="39"/>
  </w:num>
  <w:num w:numId="28" w16cid:durableId="1147169657">
    <w:abstractNumId w:val="1"/>
  </w:num>
  <w:num w:numId="29" w16cid:durableId="31195892">
    <w:abstractNumId w:val="0"/>
  </w:num>
  <w:num w:numId="30" w16cid:durableId="1894345276">
    <w:abstractNumId w:val="33"/>
  </w:num>
  <w:num w:numId="31" w16cid:durableId="1253245893">
    <w:abstractNumId w:val="38"/>
  </w:num>
  <w:num w:numId="32" w16cid:durableId="1954552729">
    <w:abstractNumId w:val="6"/>
  </w:num>
  <w:num w:numId="33" w16cid:durableId="1809318851">
    <w:abstractNumId w:val="4"/>
  </w:num>
  <w:num w:numId="34" w16cid:durableId="530340877">
    <w:abstractNumId w:val="16"/>
  </w:num>
  <w:num w:numId="35" w16cid:durableId="1132213398">
    <w:abstractNumId w:val="12"/>
  </w:num>
  <w:num w:numId="36" w16cid:durableId="329136956">
    <w:abstractNumId w:val="36"/>
  </w:num>
  <w:num w:numId="37" w16cid:durableId="1210729563">
    <w:abstractNumId w:val="19"/>
  </w:num>
  <w:num w:numId="38" w16cid:durableId="537475263">
    <w:abstractNumId w:val="34"/>
  </w:num>
  <w:num w:numId="39" w16cid:durableId="188682823">
    <w:abstractNumId w:val="20"/>
  </w:num>
  <w:num w:numId="40" w16cid:durableId="10733127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3"/>
    <w:rsid w:val="00003EDD"/>
    <w:rsid w:val="000114FE"/>
    <w:rsid w:val="00014BF3"/>
    <w:rsid w:val="00016D32"/>
    <w:rsid w:val="0002140E"/>
    <w:rsid w:val="00022E98"/>
    <w:rsid w:val="00025A3B"/>
    <w:rsid w:val="00026CCB"/>
    <w:rsid w:val="00032640"/>
    <w:rsid w:val="00034433"/>
    <w:rsid w:val="00037126"/>
    <w:rsid w:val="00043D6D"/>
    <w:rsid w:val="000451B4"/>
    <w:rsid w:val="00046A33"/>
    <w:rsid w:val="00046DF7"/>
    <w:rsid w:val="00047924"/>
    <w:rsid w:val="00051BED"/>
    <w:rsid w:val="00052BB3"/>
    <w:rsid w:val="00053698"/>
    <w:rsid w:val="00057CC3"/>
    <w:rsid w:val="00062FFC"/>
    <w:rsid w:val="000647C7"/>
    <w:rsid w:val="00065F7E"/>
    <w:rsid w:val="000669CB"/>
    <w:rsid w:val="000677EC"/>
    <w:rsid w:val="0006798E"/>
    <w:rsid w:val="0007024B"/>
    <w:rsid w:val="00076077"/>
    <w:rsid w:val="00077E09"/>
    <w:rsid w:val="000800AA"/>
    <w:rsid w:val="0008394F"/>
    <w:rsid w:val="00084EAF"/>
    <w:rsid w:val="00085011"/>
    <w:rsid w:val="000854E7"/>
    <w:rsid w:val="0008697C"/>
    <w:rsid w:val="00093054"/>
    <w:rsid w:val="000935CF"/>
    <w:rsid w:val="00093621"/>
    <w:rsid w:val="000948C7"/>
    <w:rsid w:val="00095BEA"/>
    <w:rsid w:val="0009671A"/>
    <w:rsid w:val="000967D9"/>
    <w:rsid w:val="00097D98"/>
    <w:rsid w:val="000A1B9F"/>
    <w:rsid w:val="000A22D3"/>
    <w:rsid w:val="000A3DB2"/>
    <w:rsid w:val="000A3E7F"/>
    <w:rsid w:val="000A7221"/>
    <w:rsid w:val="000B1C41"/>
    <w:rsid w:val="000B2630"/>
    <w:rsid w:val="000B2DFB"/>
    <w:rsid w:val="000B64B7"/>
    <w:rsid w:val="000B6CEA"/>
    <w:rsid w:val="000C2080"/>
    <w:rsid w:val="000C44D0"/>
    <w:rsid w:val="000C5AFC"/>
    <w:rsid w:val="000C664F"/>
    <w:rsid w:val="000D007A"/>
    <w:rsid w:val="000D025D"/>
    <w:rsid w:val="000D0B35"/>
    <w:rsid w:val="000D2840"/>
    <w:rsid w:val="000D293D"/>
    <w:rsid w:val="000D54AA"/>
    <w:rsid w:val="000D6A16"/>
    <w:rsid w:val="000E2CE0"/>
    <w:rsid w:val="000E371E"/>
    <w:rsid w:val="000E53FB"/>
    <w:rsid w:val="000E6D96"/>
    <w:rsid w:val="000E77C7"/>
    <w:rsid w:val="000E7C5B"/>
    <w:rsid w:val="000EE2E8"/>
    <w:rsid w:val="000F0221"/>
    <w:rsid w:val="000F0CE8"/>
    <w:rsid w:val="000F25AE"/>
    <w:rsid w:val="000F686F"/>
    <w:rsid w:val="0010276C"/>
    <w:rsid w:val="001033BE"/>
    <w:rsid w:val="00103946"/>
    <w:rsid w:val="0010447A"/>
    <w:rsid w:val="00105BD5"/>
    <w:rsid w:val="00113870"/>
    <w:rsid w:val="0012005C"/>
    <w:rsid w:val="001209AC"/>
    <w:rsid w:val="0012111F"/>
    <w:rsid w:val="00121CAF"/>
    <w:rsid w:val="00123B84"/>
    <w:rsid w:val="00123F74"/>
    <w:rsid w:val="001250CD"/>
    <w:rsid w:val="00130FAE"/>
    <w:rsid w:val="0013125C"/>
    <w:rsid w:val="00136F2B"/>
    <w:rsid w:val="00137D0E"/>
    <w:rsid w:val="00141AFB"/>
    <w:rsid w:val="00141DEA"/>
    <w:rsid w:val="00143716"/>
    <w:rsid w:val="00144B13"/>
    <w:rsid w:val="00145859"/>
    <w:rsid w:val="00152287"/>
    <w:rsid w:val="0015573C"/>
    <w:rsid w:val="00156EFB"/>
    <w:rsid w:val="001616E5"/>
    <w:rsid w:val="001649AF"/>
    <w:rsid w:val="00166BA6"/>
    <w:rsid w:val="00170257"/>
    <w:rsid w:val="0017038E"/>
    <w:rsid w:val="00171387"/>
    <w:rsid w:val="001727B1"/>
    <w:rsid w:val="001731E4"/>
    <w:rsid w:val="00175917"/>
    <w:rsid w:val="001807F8"/>
    <w:rsid w:val="001825DE"/>
    <w:rsid w:val="001836F6"/>
    <w:rsid w:val="00183DC3"/>
    <w:rsid w:val="001865DC"/>
    <w:rsid w:val="00187993"/>
    <w:rsid w:val="001912F5"/>
    <w:rsid w:val="00193A2A"/>
    <w:rsid w:val="00193D81"/>
    <w:rsid w:val="00196EF8"/>
    <w:rsid w:val="001A0584"/>
    <w:rsid w:val="001A200B"/>
    <w:rsid w:val="001A4EDC"/>
    <w:rsid w:val="001A7579"/>
    <w:rsid w:val="001A7B3F"/>
    <w:rsid w:val="001B0473"/>
    <w:rsid w:val="001B1D0D"/>
    <w:rsid w:val="001B4E0F"/>
    <w:rsid w:val="001B6424"/>
    <w:rsid w:val="001B80AC"/>
    <w:rsid w:val="001C400D"/>
    <w:rsid w:val="001C4FF6"/>
    <w:rsid w:val="001C5045"/>
    <w:rsid w:val="001C627A"/>
    <w:rsid w:val="001C63A3"/>
    <w:rsid w:val="001C71D1"/>
    <w:rsid w:val="001C753E"/>
    <w:rsid w:val="001C7E95"/>
    <w:rsid w:val="001D20A0"/>
    <w:rsid w:val="001E0354"/>
    <w:rsid w:val="001E0669"/>
    <w:rsid w:val="001E100F"/>
    <w:rsid w:val="001E4DDD"/>
    <w:rsid w:val="001E5665"/>
    <w:rsid w:val="001F0074"/>
    <w:rsid w:val="001F1554"/>
    <w:rsid w:val="001F2CD9"/>
    <w:rsid w:val="001F408C"/>
    <w:rsid w:val="001F6730"/>
    <w:rsid w:val="002015D4"/>
    <w:rsid w:val="0020189B"/>
    <w:rsid w:val="00203217"/>
    <w:rsid w:val="00207A8E"/>
    <w:rsid w:val="00210C6A"/>
    <w:rsid w:val="00210D76"/>
    <w:rsid w:val="0021271D"/>
    <w:rsid w:val="00213039"/>
    <w:rsid w:val="0021354C"/>
    <w:rsid w:val="002138AC"/>
    <w:rsid w:val="00213CB8"/>
    <w:rsid w:val="00214E84"/>
    <w:rsid w:val="00215AF8"/>
    <w:rsid w:val="00217318"/>
    <w:rsid w:val="00220F83"/>
    <w:rsid w:val="002219CC"/>
    <w:rsid w:val="00221B52"/>
    <w:rsid w:val="002224AE"/>
    <w:rsid w:val="00225E7A"/>
    <w:rsid w:val="00227D14"/>
    <w:rsid w:val="002306F3"/>
    <w:rsid w:val="00230847"/>
    <w:rsid w:val="002313AC"/>
    <w:rsid w:val="00237C46"/>
    <w:rsid w:val="00241CC0"/>
    <w:rsid w:val="0024571A"/>
    <w:rsid w:val="00245873"/>
    <w:rsid w:val="00252FDB"/>
    <w:rsid w:val="00254AAE"/>
    <w:rsid w:val="00255DCB"/>
    <w:rsid w:val="00256D87"/>
    <w:rsid w:val="00257073"/>
    <w:rsid w:val="002577EC"/>
    <w:rsid w:val="0026023A"/>
    <w:rsid w:val="00261C33"/>
    <w:rsid w:val="00264738"/>
    <w:rsid w:val="00272AAC"/>
    <w:rsid w:val="00272BFE"/>
    <w:rsid w:val="00273871"/>
    <w:rsid w:val="00276563"/>
    <w:rsid w:val="00277F2B"/>
    <w:rsid w:val="00281672"/>
    <w:rsid w:val="00282391"/>
    <w:rsid w:val="002826E7"/>
    <w:rsid w:val="002833D0"/>
    <w:rsid w:val="00283944"/>
    <w:rsid w:val="0028400E"/>
    <w:rsid w:val="0028599F"/>
    <w:rsid w:val="002860F9"/>
    <w:rsid w:val="00286D7A"/>
    <w:rsid w:val="00287EFF"/>
    <w:rsid w:val="0029018B"/>
    <w:rsid w:val="00290999"/>
    <w:rsid w:val="002909AB"/>
    <w:rsid w:val="00291888"/>
    <w:rsid w:val="00291CBC"/>
    <w:rsid w:val="00292037"/>
    <w:rsid w:val="00295ED8"/>
    <w:rsid w:val="002968D8"/>
    <w:rsid w:val="00297928"/>
    <w:rsid w:val="002A0857"/>
    <w:rsid w:val="002A2EA9"/>
    <w:rsid w:val="002A6DDC"/>
    <w:rsid w:val="002B1977"/>
    <w:rsid w:val="002B35CD"/>
    <w:rsid w:val="002B378F"/>
    <w:rsid w:val="002B3D20"/>
    <w:rsid w:val="002B56D3"/>
    <w:rsid w:val="002C0837"/>
    <w:rsid w:val="002C202F"/>
    <w:rsid w:val="002C3B3C"/>
    <w:rsid w:val="002C49A1"/>
    <w:rsid w:val="002C579D"/>
    <w:rsid w:val="002C58CB"/>
    <w:rsid w:val="002C5B07"/>
    <w:rsid w:val="002D0974"/>
    <w:rsid w:val="002D20D6"/>
    <w:rsid w:val="002D3344"/>
    <w:rsid w:val="002D3BE5"/>
    <w:rsid w:val="002D3E24"/>
    <w:rsid w:val="002E2BE2"/>
    <w:rsid w:val="002E390A"/>
    <w:rsid w:val="002E3BA4"/>
    <w:rsid w:val="002E4F81"/>
    <w:rsid w:val="002E53EC"/>
    <w:rsid w:val="002E79AB"/>
    <w:rsid w:val="002F0E6C"/>
    <w:rsid w:val="002F29F1"/>
    <w:rsid w:val="002F2F19"/>
    <w:rsid w:val="002F6AA9"/>
    <w:rsid w:val="002F731C"/>
    <w:rsid w:val="00301938"/>
    <w:rsid w:val="003032AE"/>
    <w:rsid w:val="003057C8"/>
    <w:rsid w:val="00305824"/>
    <w:rsid w:val="00310E92"/>
    <w:rsid w:val="0031160E"/>
    <w:rsid w:val="00312B3F"/>
    <w:rsid w:val="00313A5A"/>
    <w:rsid w:val="00314D5C"/>
    <w:rsid w:val="00316842"/>
    <w:rsid w:val="00320369"/>
    <w:rsid w:val="0032126B"/>
    <w:rsid w:val="00322A5C"/>
    <w:rsid w:val="00323930"/>
    <w:rsid w:val="00325C2F"/>
    <w:rsid w:val="00326354"/>
    <w:rsid w:val="00327CC6"/>
    <w:rsid w:val="0033003B"/>
    <w:rsid w:val="00330B9B"/>
    <w:rsid w:val="00331E83"/>
    <w:rsid w:val="0033219F"/>
    <w:rsid w:val="003323CB"/>
    <w:rsid w:val="003327DF"/>
    <w:rsid w:val="00332C2F"/>
    <w:rsid w:val="00332D1A"/>
    <w:rsid w:val="00334308"/>
    <w:rsid w:val="00335A34"/>
    <w:rsid w:val="00335C23"/>
    <w:rsid w:val="00337FE2"/>
    <w:rsid w:val="0034333B"/>
    <w:rsid w:val="003464B0"/>
    <w:rsid w:val="003464E4"/>
    <w:rsid w:val="003507B3"/>
    <w:rsid w:val="0035101E"/>
    <w:rsid w:val="00352304"/>
    <w:rsid w:val="00352A73"/>
    <w:rsid w:val="00353FFA"/>
    <w:rsid w:val="00363663"/>
    <w:rsid w:val="003676EC"/>
    <w:rsid w:val="003706A1"/>
    <w:rsid w:val="00372D9A"/>
    <w:rsid w:val="00373A2C"/>
    <w:rsid w:val="00380F6F"/>
    <w:rsid w:val="00381C23"/>
    <w:rsid w:val="003841F7"/>
    <w:rsid w:val="003851D3"/>
    <w:rsid w:val="0038614D"/>
    <w:rsid w:val="00390130"/>
    <w:rsid w:val="00397CB4"/>
    <w:rsid w:val="003A0BB6"/>
    <w:rsid w:val="003A264F"/>
    <w:rsid w:val="003A40E2"/>
    <w:rsid w:val="003A4A42"/>
    <w:rsid w:val="003A50AA"/>
    <w:rsid w:val="003A616B"/>
    <w:rsid w:val="003A79A7"/>
    <w:rsid w:val="003A7B23"/>
    <w:rsid w:val="003B151D"/>
    <w:rsid w:val="003B4F7B"/>
    <w:rsid w:val="003C12D4"/>
    <w:rsid w:val="003C30FE"/>
    <w:rsid w:val="003C3961"/>
    <w:rsid w:val="003C7200"/>
    <w:rsid w:val="003D44C6"/>
    <w:rsid w:val="003D662B"/>
    <w:rsid w:val="003D69C0"/>
    <w:rsid w:val="003D6B13"/>
    <w:rsid w:val="003E010C"/>
    <w:rsid w:val="003E33AE"/>
    <w:rsid w:val="003E3B14"/>
    <w:rsid w:val="003E616C"/>
    <w:rsid w:val="003E6657"/>
    <w:rsid w:val="003E6B0C"/>
    <w:rsid w:val="003E716E"/>
    <w:rsid w:val="003F06D5"/>
    <w:rsid w:val="003F360E"/>
    <w:rsid w:val="004032A5"/>
    <w:rsid w:val="00412EA7"/>
    <w:rsid w:val="004130B6"/>
    <w:rsid w:val="00413E21"/>
    <w:rsid w:val="00414DF3"/>
    <w:rsid w:val="00415E63"/>
    <w:rsid w:val="00415E7A"/>
    <w:rsid w:val="00417496"/>
    <w:rsid w:val="00421485"/>
    <w:rsid w:val="00423FD9"/>
    <w:rsid w:val="00424E89"/>
    <w:rsid w:val="00425D75"/>
    <w:rsid w:val="004310F3"/>
    <w:rsid w:val="00432044"/>
    <w:rsid w:val="0043287C"/>
    <w:rsid w:val="00434890"/>
    <w:rsid w:val="00434C34"/>
    <w:rsid w:val="00440639"/>
    <w:rsid w:val="00440AF4"/>
    <w:rsid w:val="0044259B"/>
    <w:rsid w:val="00444216"/>
    <w:rsid w:val="0044481D"/>
    <w:rsid w:val="004452E1"/>
    <w:rsid w:val="004462BE"/>
    <w:rsid w:val="0044687A"/>
    <w:rsid w:val="00450B24"/>
    <w:rsid w:val="00453585"/>
    <w:rsid w:val="0045544E"/>
    <w:rsid w:val="00455B7C"/>
    <w:rsid w:val="00455C44"/>
    <w:rsid w:val="004566D9"/>
    <w:rsid w:val="00463121"/>
    <w:rsid w:val="00464F60"/>
    <w:rsid w:val="004655B6"/>
    <w:rsid w:val="004670AB"/>
    <w:rsid w:val="00471D58"/>
    <w:rsid w:val="00473CDF"/>
    <w:rsid w:val="00474E57"/>
    <w:rsid w:val="004758E8"/>
    <w:rsid w:val="00477280"/>
    <w:rsid w:val="0048340B"/>
    <w:rsid w:val="0048450B"/>
    <w:rsid w:val="00485620"/>
    <w:rsid w:val="00487274"/>
    <w:rsid w:val="00487AFF"/>
    <w:rsid w:val="0049052B"/>
    <w:rsid w:val="00495130"/>
    <w:rsid w:val="00495A82"/>
    <w:rsid w:val="004A0A14"/>
    <w:rsid w:val="004A2C97"/>
    <w:rsid w:val="004A3F4A"/>
    <w:rsid w:val="004A3FF8"/>
    <w:rsid w:val="004A435E"/>
    <w:rsid w:val="004A6E8C"/>
    <w:rsid w:val="004B188A"/>
    <w:rsid w:val="004B46B3"/>
    <w:rsid w:val="004B5736"/>
    <w:rsid w:val="004B6DA3"/>
    <w:rsid w:val="004C3020"/>
    <w:rsid w:val="004C4139"/>
    <w:rsid w:val="004C5657"/>
    <w:rsid w:val="004D1720"/>
    <w:rsid w:val="004D1D93"/>
    <w:rsid w:val="004D60EA"/>
    <w:rsid w:val="004D6581"/>
    <w:rsid w:val="004D7590"/>
    <w:rsid w:val="004D7974"/>
    <w:rsid w:val="004E1A1D"/>
    <w:rsid w:val="004F104A"/>
    <w:rsid w:val="004F104B"/>
    <w:rsid w:val="004F111F"/>
    <w:rsid w:val="004F125A"/>
    <w:rsid w:val="004F1FBF"/>
    <w:rsid w:val="004F3289"/>
    <w:rsid w:val="004F4979"/>
    <w:rsid w:val="005006E8"/>
    <w:rsid w:val="005031E7"/>
    <w:rsid w:val="00503B0F"/>
    <w:rsid w:val="00503BBC"/>
    <w:rsid w:val="00510CA5"/>
    <w:rsid w:val="005147D1"/>
    <w:rsid w:val="005149BA"/>
    <w:rsid w:val="00514FC3"/>
    <w:rsid w:val="00515AA8"/>
    <w:rsid w:val="005210E5"/>
    <w:rsid w:val="00521152"/>
    <w:rsid w:val="0052247E"/>
    <w:rsid w:val="00523516"/>
    <w:rsid w:val="00523C87"/>
    <w:rsid w:val="0052504A"/>
    <w:rsid w:val="005260DC"/>
    <w:rsid w:val="005320D9"/>
    <w:rsid w:val="00533A3C"/>
    <w:rsid w:val="005368F2"/>
    <w:rsid w:val="00540138"/>
    <w:rsid w:val="00541C6D"/>
    <w:rsid w:val="00541F01"/>
    <w:rsid w:val="00543ED0"/>
    <w:rsid w:val="00544948"/>
    <w:rsid w:val="00545FA2"/>
    <w:rsid w:val="005561F3"/>
    <w:rsid w:val="0055758F"/>
    <w:rsid w:val="005606A6"/>
    <w:rsid w:val="005610B4"/>
    <w:rsid w:val="005625C3"/>
    <w:rsid w:val="00563201"/>
    <w:rsid w:val="005645EB"/>
    <w:rsid w:val="005655D9"/>
    <w:rsid w:val="005673C4"/>
    <w:rsid w:val="005705B7"/>
    <w:rsid w:val="00571022"/>
    <w:rsid w:val="00573E1E"/>
    <w:rsid w:val="005756F4"/>
    <w:rsid w:val="005759C1"/>
    <w:rsid w:val="005767D0"/>
    <w:rsid w:val="00584CB5"/>
    <w:rsid w:val="00591A03"/>
    <w:rsid w:val="005923B6"/>
    <w:rsid w:val="005942BA"/>
    <w:rsid w:val="00595F62"/>
    <w:rsid w:val="005A0215"/>
    <w:rsid w:val="005A1788"/>
    <w:rsid w:val="005A3EA4"/>
    <w:rsid w:val="005A5A93"/>
    <w:rsid w:val="005A6994"/>
    <w:rsid w:val="005B5327"/>
    <w:rsid w:val="005B557C"/>
    <w:rsid w:val="005B57C5"/>
    <w:rsid w:val="005B5B2F"/>
    <w:rsid w:val="005B7FC9"/>
    <w:rsid w:val="005C1FAD"/>
    <w:rsid w:val="005C213F"/>
    <w:rsid w:val="005C3B3A"/>
    <w:rsid w:val="005C4A60"/>
    <w:rsid w:val="005D24AB"/>
    <w:rsid w:val="005D387A"/>
    <w:rsid w:val="005D38C1"/>
    <w:rsid w:val="005D637E"/>
    <w:rsid w:val="005D71C6"/>
    <w:rsid w:val="005E033B"/>
    <w:rsid w:val="005E0E2F"/>
    <w:rsid w:val="005E14D9"/>
    <w:rsid w:val="005E29C7"/>
    <w:rsid w:val="005E64F2"/>
    <w:rsid w:val="005F1D28"/>
    <w:rsid w:val="005F3009"/>
    <w:rsid w:val="005F403C"/>
    <w:rsid w:val="005F52B3"/>
    <w:rsid w:val="005F77D3"/>
    <w:rsid w:val="00601D4A"/>
    <w:rsid w:val="0060227C"/>
    <w:rsid w:val="00603B0E"/>
    <w:rsid w:val="00604190"/>
    <w:rsid w:val="00606C19"/>
    <w:rsid w:val="00611917"/>
    <w:rsid w:val="00611C12"/>
    <w:rsid w:val="00611F07"/>
    <w:rsid w:val="00615A02"/>
    <w:rsid w:val="0061647C"/>
    <w:rsid w:val="00616D39"/>
    <w:rsid w:val="00620116"/>
    <w:rsid w:val="00623470"/>
    <w:rsid w:val="00624096"/>
    <w:rsid w:val="00625171"/>
    <w:rsid w:val="00634476"/>
    <w:rsid w:val="00635CC4"/>
    <w:rsid w:val="006428D0"/>
    <w:rsid w:val="0064583C"/>
    <w:rsid w:val="00650360"/>
    <w:rsid w:val="00653CA0"/>
    <w:rsid w:val="00655C6D"/>
    <w:rsid w:val="00656088"/>
    <w:rsid w:val="0066377B"/>
    <w:rsid w:val="006644BB"/>
    <w:rsid w:val="00665664"/>
    <w:rsid w:val="006675A8"/>
    <w:rsid w:val="0067082E"/>
    <w:rsid w:val="0067125B"/>
    <w:rsid w:val="00673265"/>
    <w:rsid w:val="00673AB2"/>
    <w:rsid w:val="00674299"/>
    <w:rsid w:val="00674D37"/>
    <w:rsid w:val="00675302"/>
    <w:rsid w:val="006762E2"/>
    <w:rsid w:val="00676672"/>
    <w:rsid w:val="00682970"/>
    <w:rsid w:val="00683C0D"/>
    <w:rsid w:val="0068559A"/>
    <w:rsid w:val="00686442"/>
    <w:rsid w:val="0068668F"/>
    <w:rsid w:val="00686E14"/>
    <w:rsid w:val="0069197B"/>
    <w:rsid w:val="00692B9E"/>
    <w:rsid w:val="0069745B"/>
    <w:rsid w:val="006A1F7C"/>
    <w:rsid w:val="006A1F97"/>
    <w:rsid w:val="006A4746"/>
    <w:rsid w:val="006A52AE"/>
    <w:rsid w:val="006A66EA"/>
    <w:rsid w:val="006B0C01"/>
    <w:rsid w:val="006B1BA7"/>
    <w:rsid w:val="006B1C1D"/>
    <w:rsid w:val="006C3B25"/>
    <w:rsid w:val="006C4895"/>
    <w:rsid w:val="006C61E5"/>
    <w:rsid w:val="006C67A0"/>
    <w:rsid w:val="006D1BA0"/>
    <w:rsid w:val="006D44F9"/>
    <w:rsid w:val="006D4E87"/>
    <w:rsid w:val="006E2729"/>
    <w:rsid w:val="006E641F"/>
    <w:rsid w:val="006F3BA6"/>
    <w:rsid w:val="006F5070"/>
    <w:rsid w:val="006F6F97"/>
    <w:rsid w:val="006F79FE"/>
    <w:rsid w:val="00701E08"/>
    <w:rsid w:val="00702844"/>
    <w:rsid w:val="007032C9"/>
    <w:rsid w:val="00709B5B"/>
    <w:rsid w:val="00710684"/>
    <w:rsid w:val="007119C4"/>
    <w:rsid w:val="007132F2"/>
    <w:rsid w:val="00713B99"/>
    <w:rsid w:val="00713E53"/>
    <w:rsid w:val="00714634"/>
    <w:rsid w:val="00714D86"/>
    <w:rsid w:val="007150F5"/>
    <w:rsid w:val="007162D2"/>
    <w:rsid w:val="00720A91"/>
    <w:rsid w:val="0072184E"/>
    <w:rsid w:val="00721B1F"/>
    <w:rsid w:val="00726826"/>
    <w:rsid w:val="00727C1A"/>
    <w:rsid w:val="007301A2"/>
    <w:rsid w:val="00730633"/>
    <w:rsid w:val="0073513A"/>
    <w:rsid w:val="00735398"/>
    <w:rsid w:val="00735901"/>
    <w:rsid w:val="00736488"/>
    <w:rsid w:val="00740F86"/>
    <w:rsid w:val="00744503"/>
    <w:rsid w:val="007445CF"/>
    <w:rsid w:val="00744DB2"/>
    <w:rsid w:val="00745707"/>
    <w:rsid w:val="00745C5B"/>
    <w:rsid w:val="0074666F"/>
    <w:rsid w:val="007516BB"/>
    <w:rsid w:val="00753EB9"/>
    <w:rsid w:val="00755CA3"/>
    <w:rsid w:val="00756295"/>
    <w:rsid w:val="00762491"/>
    <w:rsid w:val="00762BC8"/>
    <w:rsid w:val="00763AEE"/>
    <w:rsid w:val="00763C7F"/>
    <w:rsid w:val="007654BD"/>
    <w:rsid w:val="00766725"/>
    <w:rsid w:val="00766F8F"/>
    <w:rsid w:val="00770619"/>
    <w:rsid w:val="007709C4"/>
    <w:rsid w:val="007712C5"/>
    <w:rsid w:val="0077280A"/>
    <w:rsid w:val="00772893"/>
    <w:rsid w:val="007777B9"/>
    <w:rsid w:val="00780260"/>
    <w:rsid w:val="00783C4D"/>
    <w:rsid w:val="00786163"/>
    <w:rsid w:val="00787D79"/>
    <w:rsid w:val="007936D9"/>
    <w:rsid w:val="0079617D"/>
    <w:rsid w:val="007A0ABF"/>
    <w:rsid w:val="007A1D3B"/>
    <w:rsid w:val="007A1EDF"/>
    <w:rsid w:val="007A301D"/>
    <w:rsid w:val="007A3BC1"/>
    <w:rsid w:val="007A6B90"/>
    <w:rsid w:val="007B1A57"/>
    <w:rsid w:val="007B1BF2"/>
    <w:rsid w:val="007B4C6A"/>
    <w:rsid w:val="007B554F"/>
    <w:rsid w:val="007C05A6"/>
    <w:rsid w:val="007C14D3"/>
    <w:rsid w:val="007C1993"/>
    <w:rsid w:val="007C1EC3"/>
    <w:rsid w:val="007C3804"/>
    <w:rsid w:val="007C3D19"/>
    <w:rsid w:val="007C4B9B"/>
    <w:rsid w:val="007C5DDB"/>
    <w:rsid w:val="007C657E"/>
    <w:rsid w:val="007D093A"/>
    <w:rsid w:val="007D0A79"/>
    <w:rsid w:val="007D1035"/>
    <w:rsid w:val="007D3E5B"/>
    <w:rsid w:val="007D4040"/>
    <w:rsid w:val="007D4653"/>
    <w:rsid w:val="007D47D8"/>
    <w:rsid w:val="007D5AC0"/>
    <w:rsid w:val="007D5EA8"/>
    <w:rsid w:val="007E1C35"/>
    <w:rsid w:val="007E320E"/>
    <w:rsid w:val="007E36D7"/>
    <w:rsid w:val="007E4383"/>
    <w:rsid w:val="007E58F8"/>
    <w:rsid w:val="007E6500"/>
    <w:rsid w:val="007F274E"/>
    <w:rsid w:val="007F5791"/>
    <w:rsid w:val="008005A0"/>
    <w:rsid w:val="0080248F"/>
    <w:rsid w:val="00803A7A"/>
    <w:rsid w:val="00804737"/>
    <w:rsid w:val="0080475E"/>
    <w:rsid w:val="00804A76"/>
    <w:rsid w:val="008122BB"/>
    <w:rsid w:val="00813287"/>
    <w:rsid w:val="00813DE5"/>
    <w:rsid w:val="00814674"/>
    <w:rsid w:val="00820473"/>
    <w:rsid w:val="00821D52"/>
    <w:rsid w:val="008231BB"/>
    <w:rsid w:val="00823818"/>
    <w:rsid w:val="00824255"/>
    <w:rsid w:val="008252CF"/>
    <w:rsid w:val="00825DBE"/>
    <w:rsid w:val="008261DE"/>
    <w:rsid w:val="00826BB0"/>
    <w:rsid w:val="00826BD9"/>
    <w:rsid w:val="00831B54"/>
    <w:rsid w:val="00833578"/>
    <w:rsid w:val="00833B0A"/>
    <w:rsid w:val="0083527C"/>
    <w:rsid w:val="00835572"/>
    <w:rsid w:val="008378E5"/>
    <w:rsid w:val="008428E0"/>
    <w:rsid w:val="0084383B"/>
    <w:rsid w:val="008459DD"/>
    <w:rsid w:val="00845DED"/>
    <w:rsid w:val="00853EAF"/>
    <w:rsid w:val="00856678"/>
    <w:rsid w:val="008573CD"/>
    <w:rsid w:val="008574D6"/>
    <w:rsid w:val="008576FC"/>
    <w:rsid w:val="00861B9A"/>
    <w:rsid w:val="008643F8"/>
    <w:rsid w:val="00867E8D"/>
    <w:rsid w:val="0087219F"/>
    <w:rsid w:val="0087299A"/>
    <w:rsid w:val="00881BA9"/>
    <w:rsid w:val="00882030"/>
    <w:rsid w:val="0088216E"/>
    <w:rsid w:val="00885B2D"/>
    <w:rsid w:val="00885DFD"/>
    <w:rsid w:val="00887C34"/>
    <w:rsid w:val="008926CB"/>
    <w:rsid w:val="008929FE"/>
    <w:rsid w:val="00892B7F"/>
    <w:rsid w:val="008941C0"/>
    <w:rsid w:val="00895A09"/>
    <w:rsid w:val="008A18F4"/>
    <w:rsid w:val="008A1C65"/>
    <w:rsid w:val="008A3C9C"/>
    <w:rsid w:val="008A5709"/>
    <w:rsid w:val="008A5BA6"/>
    <w:rsid w:val="008A5FC9"/>
    <w:rsid w:val="008A7289"/>
    <w:rsid w:val="008B1734"/>
    <w:rsid w:val="008B38B7"/>
    <w:rsid w:val="008B47F2"/>
    <w:rsid w:val="008C6302"/>
    <w:rsid w:val="008D1B7F"/>
    <w:rsid w:val="008D3641"/>
    <w:rsid w:val="008D3BBB"/>
    <w:rsid w:val="008D5282"/>
    <w:rsid w:val="008D57A9"/>
    <w:rsid w:val="008D6EFD"/>
    <w:rsid w:val="008DD7BB"/>
    <w:rsid w:val="008E134D"/>
    <w:rsid w:val="008E1F8B"/>
    <w:rsid w:val="008E4581"/>
    <w:rsid w:val="008E4D97"/>
    <w:rsid w:val="008E503C"/>
    <w:rsid w:val="008E573C"/>
    <w:rsid w:val="008E6452"/>
    <w:rsid w:val="008E6970"/>
    <w:rsid w:val="008F0EE2"/>
    <w:rsid w:val="008F1882"/>
    <w:rsid w:val="009022C1"/>
    <w:rsid w:val="00903154"/>
    <w:rsid w:val="0090399D"/>
    <w:rsid w:val="00905DCF"/>
    <w:rsid w:val="009110D7"/>
    <w:rsid w:val="00913F8C"/>
    <w:rsid w:val="00914610"/>
    <w:rsid w:val="00915822"/>
    <w:rsid w:val="00920803"/>
    <w:rsid w:val="00920A31"/>
    <w:rsid w:val="00920AF4"/>
    <w:rsid w:val="009231AD"/>
    <w:rsid w:val="009247FF"/>
    <w:rsid w:val="009257B6"/>
    <w:rsid w:val="00926660"/>
    <w:rsid w:val="00932B45"/>
    <w:rsid w:val="00934D29"/>
    <w:rsid w:val="00935B1D"/>
    <w:rsid w:val="0093774D"/>
    <w:rsid w:val="00937910"/>
    <w:rsid w:val="00937E4C"/>
    <w:rsid w:val="009412CB"/>
    <w:rsid w:val="00941B6A"/>
    <w:rsid w:val="00942672"/>
    <w:rsid w:val="00942FA1"/>
    <w:rsid w:val="0094302D"/>
    <w:rsid w:val="00947798"/>
    <w:rsid w:val="009500D2"/>
    <w:rsid w:val="009514CB"/>
    <w:rsid w:val="0095404A"/>
    <w:rsid w:val="0096065F"/>
    <w:rsid w:val="0096166F"/>
    <w:rsid w:val="009627C1"/>
    <w:rsid w:val="00970A62"/>
    <w:rsid w:val="00970B2E"/>
    <w:rsid w:val="009719B6"/>
    <w:rsid w:val="00971A61"/>
    <w:rsid w:val="009720F6"/>
    <w:rsid w:val="00972F13"/>
    <w:rsid w:val="009753EB"/>
    <w:rsid w:val="0098096E"/>
    <w:rsid w:val="009839CF"/>
    <w:rsid w:val="00984491"/>
    <w:rsid w:val="00986A8D"/>
    <w:rsid w:val="00986BF3"/>
    <w:rsid w:val="00987648"/>
    <w:rsid w:val="00991236"/>
    <w:rsid w:val="0099286A"/>
    <w:rsid w:val="00993398"/>
    <w:rsid w:val="00994EA7"/>
    <w:rsid w:val="00997526"/>
    <w:rsid w:val="00997C97"/>
    <w:rsid w:val="009A1E9B"/>
    <w:rsid w:val="009A31EB"/>
    <w:rsid w:val="009A5260"/>
    <w:rsid w:val="009A53D6"/>
    <w:rsid w:val="009A5889"/>
    <w:rsid w:val="009A5F84"/>
    <w:rsid w:val="009A6D49"/>
    <w:rsid w:val="009C29E4"/>
    <w:rsid w:val="009C4211"/>
    <w:rsid w:val="009C6945"/>
    <w:rsid w:val="009D083D"/>
    <w:rsid w:val="009D125B"/>
    <w:rsid w:val="009D19FC"/>
    <w:rsid w:val="009D6C45"/>
    <w:rsid w:val="009D70A2"/>
    <w:rsid w:val="009D78D0"/>
    <w:rsid w:val="009E2763"/>
    <w:rsid w:val="009E4013"/>
    <w:rsid w:val="009E499E"/>
    <w:rsid w:val="009F168C"/>
    <w:rsid w:val="009F2085"/>
    <w:rsid w:val="009F2151"/>
    <w:rsid w:val="009F441F"/>
    <w:rsid w:val="009F4D64"/>
    <w:rsid w:val="009F6407"/>
    <w:rsid w:val="00A00854"/>
    <w:rsid w:val="00A010F5"/>
    <w:rsid w:val="00A01EEB"/>
    <w:rsid w:val="00A0588F"/>
    <w:rsid w:val="00A072A7"/>
    <w:rsid w:val="00A0757A"/>
    <w:rsid w:val="00A10E12"/>
    <w:rsid w:val="00A12CD8"/>
    <w:rsid w:val="00A131A2"/>
    <w:rsid w:val="00A15795"/>
    <w:rsid w:val="00A16FE1"/>
    <w:rsid w:val="00A176D1"/>
    <w:rsid w:val="00A17724"/>
    <w:rsid w:val="00A178EF"/>
    <w:rsid w:val="00A20382"/>
    <w:rsid w:val="00A204EE"/>
    <w:rsid w:val="00A2088B"/>
    <w:rsid w:val="00A21516"/>
    <w:rsid w:val="00A23272"/>
    <w:rsid w:val="00A235A0"/>
    <w:rsid w:val="00A2491C"/>
    <w:rsid w:val="00A2771C"/>
    <w:rsid w:val="00A305AE"/>
    <w:rsid w:val="00A341DD"/>
    <w:rsid w:val="00A37B0F"/>
    <w:rsid w:val="00A412F6"/>
    <w:rsid w:val="00A42DF3"/>
    <w:rsid w:val="00A44323"/>
    <w:rsid w:val="00A45AFB"/>
    <w:rsid w:val="00A4772A"/>
    <w:rsid w:val="00A52383"/>
    <w:rsid w:val="00A5267F"/>
    <w:rsid w:val="00A542DB"/>
    <w:rsid w:val="00A54504"/>
    <w:rsid w:val="00A54720"/>
    <w:rsid w:val="00A54E08"/>
    <w:rsid w:val="00A5669B"/>
    <w:rsid w:val="00A56C2C"/>
    <w:rsid w:val="00A576C9"/>
    <w:rsid w:val="00A618B9"/>
    <w:rsid w:val="00A62B93"/>
    <w:rsid w:val="00A6619D"/>
    <w:rsid w:val="00A664CF"/>
    <w:rsid w:val="00A704D6"/>
    <w:rsid w:val="00A70C31"/>
    <w:rsid w:val="00A71BC1"/>
    <w:rsid w:val="00A739C0"/>
    <w:rsid w:val="00A73B44"/>
    <w:rsid w:val="00A74322"/>
    <w:rsid w:val="00A74510"/>
    <w:rsid w:val="00A74FF4"/>
    <w:rsid w:val="00A750BE"/>
    <w:rsid w:val="00A775F4"/>
    <w:rsid w:val="00A778E5"/>
    <w:rsid w:val="00A80F32"/>
    <w:rsid w:val="00A82E5C"/>
    <w:rsid w:val="00A82F90"/>
    <w:rsid w:val="00A840B7"/>
    <w:rsid w:val="00A84B97"/>
    <w:rsid w:val="00A8592D"/>
    <w:rsid w:val="00A85B84"/>
    <w:rsid w:val="00A86524"/>
    <w:rsid w:val="00A90073"/>
    <w:rsid w:val="00A901E5"/>
    <w:rsid w:val="00A9161C"/>
    <w:rsid w:val="00A93FF9"/>
    <w:rsid w:val="00A94084"/>
    <w:rsid w:val="00A94541"/>
    <w:rsid w:val="00A95BAE"/>
    <w:rsid w:val="00A964A1"/>
    <w:rsid w:val="00AA0F3F"/>
    <w:rsid w:val="00AA516B"/>
    <w:rsid w:val="00AA5594"/>
    <w:rsid w:val="00AA5904"/>
    <w:rsid w:val="00AA6ECB"/>
    <w:rsid w:val="00AB07F4"/>
    <w:rsid w:val="00AB0DB3"/>
    <w:rsid w:val="00AB110B"/>
    <w:rsid w:val="00AB23F8"/>
    <w:rsid w:val="00AB248C"/>
    <w:rsid w:val="00AB333A"/>
    <w:rsid w:val="00AB36C5"/>
    <w:rsid w:val="00AB3979"/>
    <w:rsid w:val="00AB40D6"/>
    <w:rsid w:val="00AB42D0"/>
    <w:rsid w:val="00AB6454"/>
    <w:rsid w:val="00AB6706"/>
    <w:rsid w:val="00AB74E4"/>
    <w:rsid w:val="00AC0955"/>
    <w:rsid w:val="00AC0E9C"/>
    <w:rsid w:val="00AC26A5"/>
    <w:rsid w:val="00AC348F"/>
    <w:rsid w:val="00AC635F"/>
    <w:rsid w:val="00AD0C49"/>
    <w:rsid w:val="00AD5AF7"/>
    <w:rsid w:val="00AD65D4"/>
    <w:rsid w:val="00AE1FD0"/>
    <w:rsid w:val="00AE3DC2"/>
    <w:rsid w:val="00AE3FBE"/>
    <w:rsid w:val="00AE6E1F"/>
    <w:rsid w:val="00AF49AA"/>
    <w:rsid w:val="00AF58D9"/>
    <w:rsid w:val="00B03C25"/>
    <w:rsid w:val="00B0510C"/>
    <w:rsid w:val="00B05410"/>
    <w:rsid w:val="00B0604F"/>
    <w:rsid w:val="00B07A82"/>
    <w:rsid w:val="00B10059"/>
    <w:rsid w:val="00B1305E"/>
    <w:rsid w:val="00B13A63"/>
    <w:rsid w:val="00B15308"/>
    <w:rsid w:val="00B17FA8"/>
    <w:rsid w:val="00B24DB1"/>
    <w:rsid w:val="00B27D06"/>
    <w:rsid w:val="00B37BA6"/>
    <w:rsid w:val="00B40707"/>
    <w:rsid w:val="00B43682"/>
    <w:rsid w:val="00B44129"/>
    <w:rsid w:val="00B45599"/>
    <w:rsid w:val="00B4707B"/>
    <w:rsid w:val="00B53310"/>
    <w:rsid w:val="00B538B6"/>
    <w:rsid w:val="00B53A92"/>
    <w:rsid w:val="00B561D1"/>
    <w:rsid w:val="00B562BD"/>
    <w:rsid w:val="00B62E29"/>
    <w:rsid w:val="00B64DBD"/>
    <w:rsid w:val="00B67AF8"/>
    <w:rsid w:val="00B71C07"/>
    <w:rsid w:val="00B731D7"/>
    <w:rsid w:val="00B74CB3"/>
    <w:rsid w:val="00B74CD1"/>
    <w:rsid w:val="00B751CB"/>
    <w:rsid w:val="00B77436"/>
    <w:rsid w:val="00B803A1"/>
    <w:rsid w:val="00B80E88"/>
    <w:rsid w:val="00B843EA"/>
    <w:rsid w:val="00B84F22"/>
    <w:rsid w:val="00B85DB4"/>
    <w:rsid w:val="00B86345"/>
    <w:rsid w:val="00B876E9"/>
    <w:rsid w:val="00B91100"/>
    <w:rsid w:val="00B93D60"/>
    <w:rsid w:val="00B95A08"/>
    <w:rsid w:val="00B964F9"/>
    <w:rsid w:val="00BA385B"/>
    <w:rsid w:val="00BA4F4F"/>
    <w:rsid w:val="00BA5045"/>
    <w:rsid w:val="00BA74AF"/>
    <w:rsid w:val="00BB06CC"/>
    <w:rsid w:val="00BB1541"/>
    <w:rsid w:val="00BB26D9"/>
    <w:rsid w:val="00BB2E00"/>
    <w:rsid w:val="00BB4163"/>
    <w:rsid w:val="00BB57B3"/>
    <w:rsid w:val="00BB7BE9"/>
    <w:rsid w:val="00BB7FD0"/>
    <w:rsid w:val="00BC613E"/>
    <w:rsid w:val="00BC621E"/>
    <w:rsid w:val="00BD01CA"/>
    <w:rsid w:val="00BD079E"/>
    <w:rsid w:val="00BD26BC"/>
    <w:rsid w:val="00BD315F"/>
    <w:rsid w:val="00BD5CD9"/>
    <w:rsid w:val="00BE07D0"/>
    <w:rsid w:val="00BF0FB5"/>
    <w:rsid w:val="00BF1CD1"/>
    <w:rsid w:val="00BF3672"/>
    <w:rsid w:val="00BF3EB6"/>
    <w:rsid w:val="00BF41C1"/>
    <w:rsid w:val="00BF5213"/>
    <w:rsid w:val="00BF6CA4"/>
    <w:rsid w:val="00C0049B"/>
    <w:rsid w:val="00C0059E"/>
    <w:rsid w:val="00C01315"/>
    <w:rsid w:val="00C036F4"/>
    <w:rsid w:val="00C07DB2"/>
    <w:rsid w:val="00C102DF"/>
    <w:rsid w:val="00C11166"/>
    <w:rsid w:val="00C1198C"/>
    <w:rsid w:val="00C11D75"/>
    <w:rsid w:val="00C11DEB"/>
    <w:rsid w:val="00C12509"/>
    <w:rsid w:val="00C12516"/>
    <w:rsid w:val="00C12B50"/>
    <w:rsid w:val="00C141B0"/>
    <w:rsid w:val="00C16326"/>
    <w:rsid w:val="00C16334"/>
    <w:rsid w:val="00C1642F"/>
    <w:rsid w:val="00C21136"/>
    <w:rsid w:val="00C21803"/>
    <w:rsid w:val="00C27AE4"/>
    <w:rsid w:val="00C27C22"/>
    <w:rsid w:val="00C30AF7"/>
    <w:rsid w:val="00C31F40"/>
    <w:rsid w:val="00C325C7"/>
    <w:rsid w:val="00C3561C"/>
    <w:rsid w:val="00C357CD"/>
    <w:rsid w:val="00C37171"/>
    <w:rsid w:val="00C405B6"/>
    <w:rsid w:val="00C44216"/>
    <w:rsid w:val="00C44EF7"/>
    <w:rsid w:val="00C4753F"/>
    <w:rsid w:val="00C51068"/>
    <w:rsid w:val="00C51E2A"/>
    <w:rsid w:val="00C531E0"/>
    <w:rsid w:val="00C535EE"/>
    <w:rsid w:val="00C5500F"/>
    <w:rsid w:val="00C55086"/>
    <w:rsid w:val="00C55114"/>
    <w:rsid w:val="00C5679A"/>
    <w:rsid w:val="00C606E0"/>
    <w:rsid w:val="00C61F69"/>
    <w:rsid w:val="00C711DE"/>
    <w:rsid w:val="00C716A0"/>
    <w:rsid w:val="00C71D78"/>
    <w:rsid w:val="00C74313"/>
    <w:rsid w:val="00C80048"/>
    <w:rsid w:val="00C80EBA"/>
    <w:rsid w:val="00C81EB3"/>
    <w:rsid w:val="00C840D8"/>
    <w:rsid w:val="00C86CF1"/>
    <w:rsid w:val="00C903E5"/>
    <w:rsid w:val="00C91E62"/>
    <w:rsid w:val="00C947DD"/>
    <w:rsid w:val="00C94E94"/>
    <w:rsid w:val="00C97229"/>
    <w:rsid w:val="00CA1390"/>
    <w:rsid w:val="00CA3242"/>
    <w:rsid w:val="00CA64E5"/>
    <w:rsid w:val="00CA6576"/>
    <w:rsid w:val="00CB1AF9"/>
    <w:rsid w:val="00CB2556"/>
    <w:rsid w:val="00CB2824"/>
    <w:rsid w:val="00CB50B6"/>
    <w:rsid w:val="00CB5C0C"/>
    <w:rsid w:val="00CB62D7"/>
    <w:rsid w:val="00CB66E7"/>
    <w:rsid w:val="00CC221C"/>
    <w:rsid w:val="00CC2A39"/>
    <w:rsid w:val="00CC2EED"/>
    <w:rsid w:val="00CC6ABF"/>
    <w:rsid w:val="00CC7420"/>
    <w:rsid w:val="00CD1405"/>
    <w:rsid w:val="00CD291E"/>
    <w:rsid w:val="00CD5770"/>
    <w:rsid w:val="00CD5AE7"/>
    <w:rsid w:val="00CD6180"/>
    <w:rsid w:val="00CD6858"/>
    <w:rsid w:val="00CE1CE5"/>
    <w:rsid w:val="00CE349C"/>
    <w:rsid w:val="00CE4378"/>
    <w:rsid w:val="00CE5C17"/>
    <w:rsid w:val="00CE5CC5"/>
    <w:rsid w:val="00CE72A8"/>
    <w:rsid w:val="00CE795C"/>
    <w:rsid w:val="00CF5345"/>
    <w:rsid w:val="00CF5CC4"/>
    <w:rsid w:val="00CF60B6"/>
    <w:rsid w:val="00CF6ACB"/>
    <w:rsid w:val="00D01351"/>
    <w:rsid w:val="00D01EFC"/>
    <w:rsid w:val="00D0255B"/>
    <w:rsid w:val="00D03836"/>
    <w:rsid w:val="00D0488B"/>
    <w:rsid w:val="00D0560E"/>
    <w:rsid w:val="00D07FA0"/>
    <w:rsid w:val="00D102DD"/>
    <w:rsid w:val="00D10A4D"/>
    <w:rsid w:val="00D15086"/>
    <w:rsid w:val="00D15C32"/>
    <w:rsid w:val="00D168B5"/>
    <w:rsid w:val="00D178A4"/>
    <w:rsid w:val="00D20F2F"/>
    <w:rsid w:val="00D223AD"/>
    <w:rsid w:val="00D23E4C"/>
    <w:rsid w:val="00D2590D"/>
    <w:rsid w:val="00D270E9"/>
    <w:rsid w:val="00D27606"/>
    <w:rsid w:val="00D27D3E"/>
    <w:rsid w:val="00D32EFA"/>
    <w:rsid w:val="00D41132"/>
    <w:rsid w:val="00D41CDD"/>
    <w:rsid w:val="00D41FEA"/>
    <w:rsid w:val="00D4535C"/>
    <w:rsid w:val="00D50612"/>
    <w:rsid w:val="00D5076A"/>
    <w:rsid w:val="00D52236"/>
    <w:rsid w:val="00D62023"/>
    <w:rsid w:val="00D62E40"/>
    <w:rsid w:val="00D63A5C"/>
    <w:rsid w:val="00D646A5"/>
    <w:rsid w:val="00D64872"/>
    <w:rsid w:val="00D72A1A"/>
    <w:rsid w:val="00D72F17"/>
    <w:rsid w:val="00D73183"/>
    <w:rsid w:val="00D75A1B"/>
    <w:rsid w:val="00D75C70"/>
    <w:rsid w:val="00D800E8"/>
    <w:rsid w:val="00D81770"/>
    <w:rsid w:val="00D8235E"/>
    <w:rsid w:val="00D824AC"/>
    <w:rsid w:val="00D82B2D"/>
    <w:rsid w:val="00D85C87"/>
    <w:rsid w:val="00D873C0"/>
    <w:rsid w:val="00D93001"/>
    <w:rsid w:val="00D9572A"/>
    <w:rsid w:val="00D963C8"/>
    <w:rsid w:val="00D977AF"/>
    <w:rsid w:val="00DA12BD"/>
    <w:rsid w:val="00DA3F9C"/>
    <w:rsid w:val="00DA41C2"/>
    <w:rsid w:val="00DA681A"/>
    <w:rsid w:val="00DB021C"/>
    <w:rsid w:val="00DB26E9"/>
    <w:rsid w:val="00DB2C88"/>
    <w:rsid w:val="00DB4302"/>
    <w:rsid w:val="00DB564A"/>
    <w:rsid w:val="00DB5AFD"/>
    <w:rsid w:val="00DB5B4A"/>
    <w:rsid w:val="00DB67F3"/>
    <w:rsid w:val="00DB6F50"/>
    <w:rsid w:val="00DB7593"/>
    <w:rsid w:val="00DC411C"/>
    <w:rsid w:val="00DC5F3C"/>
    <w:rsid w:val="00DC704B"/>
    <w:rsid w:val="00DD1B59"/>
    <w:rsid w:val="00DD2652"/>
    <w:rsid w:val="00DD37EF"/>
    <w:rsid w:val="00DD6532"/>
    <w:rsid w:val="00DE0D8F"/>
    <w:rsid w:val="00DE39D6"/>
    <w:rsid w:val="00DE54A1"/>
    <w:rsid w:val="00DE5731"/>
    <w:rsid w:val="00DE68E1"/>
    <w:rsid w:val="00DF17E1"/>
    <w:rsid w:val="00DF2561"/>
    <w:rsid w:val="00DF50E6"/>
    <w:rsid w:val="00E00AF3"/>
    <w:rsid w:val="00E03396"/>
    <w:rsid w:val="00E1066F"/>
    <w:rsid w:val="00E11435"/>
    <w:rsid w:val="00E1262F"/>
    <w:rsid w:val="00E14FA3"/>
    <w:rsid w:val="00E20B49"/>
    <w:rsid w:val="00E20FBD"/>
    <w:rsid w:val="00E22509"/>
    <w:rsid w:val="00E22EDC"/>
    <w:rsid w:val="00E2528A"/>
    <w:rsid w:val="00E254BC"/>
    <w:rsid w:val="00E27E7F"/>
    <w:rsid w:val="00E27F78"/>
    <w:rsid w:val="00E30ECF"/>
    <w:rsid w:val="00E33912"/>
    <w:rsid w:val="00E36D02"/>
    <w:rsid w:val="00E37132"/>
    <w:rsid w:val="00E4186C"/>
    <w:rsid w:val="00E45BA7"/>
    <w:rsid w:val="00E4692E"/>
    <w:rsid w:val="00E46E29"/>
    <w:rsid w:val="00E50980"/>
    <w:rsid w:val="00E523C5"/>
    <w:rsid w:val="00E52509"/>
    <w:rsid w:val="00E527F6"/>
    <w:rsid w:val="00E5531B"/>
    <w:rsid w:val="00E5740D"/>
    <w:rsid w:val="00E62D29"/>
    <w:rsid w:val="00E64758"/>
    <w:rsid w:val="00E674D8"/>
    <w:rsid w:val="00E70951"/>
    <w:rsid w:val="00E71E22"/>
    <w:rsid w:val="00E74026"/>
    <w:rsid w:val="00E745B8"/>
    <w:rsid w:val="00E754FC"/>
    <w:rsid w:val="00E7734A"/>
    <w:rsid w:val="00E81574"/>
    <w:rsid w:val="00E82995"/>
    <w:rsid w:val="00E8340D"/>
    <w:rsid w:val="00E83763"/>
    <w:rsid w:val="00E84CE8"/>
    <w:rsid w:val="00E85DB0"/>
    <w:rsid w:val="00E863FA"/>
    <w:rsid w:val="00E9174F"/>
    <w:rsid w:val="00E92DD6"/>
    <w:rsid w:val="00E93A37"/>
    <w:rsid w:val="00E9444E"/>
    <w:rsid w:val="00E956F3"/>
    <w:rsid w:val="00E9F770"/>
    <w:rsid w:val="00EA1D43"/>
    <w:rsid w:val="00EA7875"/>
    <w:rsid w:val="00EB2380"/>
    <w:rsid w:val="00EB3A52"/>
    <w:rsid w:val="00EB52A5"/>
    <w:rsid w:val="00EC47AB"/>
    <w:rsid w:val="00EC4952"/>
    <w:rsid w:val="00EC4D15"/>
    <w:rsid w:val="00EC6DDF"/>
    <w:rsid w:val="00ED2F38"/>
    <w:rsid w:val="00ED3DFC"/>
    <w:rsid w:val="00ED5A3C"/>
    <w:rsid w:val="00ED6E1D"/>
    <w:rsid w:val="00EE23EC"/>
    <w:rsid w:val="00EE31F5"/>
    <w:rsid w:val="00EE3D9C"/>
    <w:rsid w:val="00EE4CD5"/>
    <w:rsid w:val="00EE6FC3"/>
    <w:rsid w:val="00EF1800"/>
    <w:rsid w:val="00EF2AEA"/>
    <w:rsid w:val="00EF2C03"/>
    <w:rsid w:val="00EF3294"/>
    <w:rsid w:val="00EF4AA4"/>
    <w:rsid w:val="00EF5034"/>
    <w:rsid w:val="00EF6DDE"/>
    <w:rsid w:val="00F03880"/>
    <w:rsid w:val="00F0442F"/>
    <w:rsid w:val="00F04D4B"/>
    <w:rsid w:val="00F05D01"/>
    <w:rsid w:val="00F06120"/>
    <w:rsid w:val="00F10814"/>
    <w:rsid w:val="00F10C9C"/>
    <w:rsid w:val="00F1201B"/>
    <w:rsid w:val="00F12CC7"/>
    <w:rsid w:val="00F14B3E"/>
    <w:rsid w:val="00F15B13"/>
    <w:rsid w:val="00F15BFF"/>
    <w:rsid w:val="00F1684F"/>
    <w:rsid w:val="00F17968"/>
    <w:rsid w:val="00F204A7"/>
    <w:rsid w:val="00F2306E"/>
    <w:rsid w:val="00F32CE5"/>
    <w:rsid w:val="00F330F3"/>
    <w:rsid w:val="00F33BA4"/>
    <w:rsid w:val="00F33C3D"/>
    <w:rsid w:val="00F36FB5"/>
    <w:rsid w:val="00F403FD"/>
    <w:rsid w:val="00F4212E"/>
    <w:rsid w:val="00F4467E"/>
    <w:rsid w:val="00F5039A"/>
    <w:rsid w:val="00F52C73"/>
    <w:rsid w:val="00F539D4"/>
    <w:rsid w:val="00F54063"/>
    <w:rsid w:val="00F54326"/>
    <w:rsid w:val="00F5546D"/>
    <w:rsid w:val="00F569EA"/>
    <w:rsid w:val="00F56C1F"/>
    <w:rsid w:val="00F602A0"/>
    <w:rsid w:val="00F605CD"/>
    <w:rsid w:val="00F630DD"/>
    <w:rsid w:val="00F647A3"/>
    <w:rsid w:val="00F7064A"/>
    <w:rsid w:val="00F72883"/>
    <w:rsid w:val="00F73277"/>
    <w:rsid w:val="00F740F2"/>
    <w:rsid w:val="00F750B8"/>
    <w:rsid w:val="00F750EC"/>
    <w:rsid w:val="00F76FD9"/>
    <w:rsid w:val="00F8370E"/>
    <w:rsid w:val="00F8486E"/>
    <w:rsid w:val="00F8681E"/>
    <w:rsid w:val="00F868D3"/>
    <w:rsid w:val="00F87028"/>
    <w:rsid w:val="00F87C6E"/>
    <w:rsid w:val="00F903E9"/>
    <w:rsid w:val="00F920DB"/>
    <w:rsid w:val="00F95C0B"/>
    <w:rsid w:val="00F97111"/>
    <w:rsid w:val="00FA0B52"/>
    <w:rsid w:val="00FA4BEE"/>
    <w:rsid w:val="00FA4EA3"/>
    <w:rsid w:val="00FA5F17"/>
    <w:rsid w:val="00FA65D1"/>
    <w:rsid w:val="00FB056D"/>
    <w:rsid w:val="00FB0EA8"/>
    <w:rsid w:val="00FB1233"/>
    <w:rsid w:val="00FB28FF"/>
    <w:rsid w:val="00FB61A7"/>
    <w:rsid w:val="00FB61C1"/>
    <w:rsid w:val="00FB686D"/>
    <w:rsid w:val="00FB73CA"/>
    <w:rsid w:val="00FC2C0C"/>
    <w:rsid w:val="00FC4840"/>
    <w:rsid w:val="00FD6BA6"/>
    <w:rsid w:val="00FD715A"/>
    <w:rsid w:val="00FE133F"/>
    <w:rsid w:val="00FE2D1C"/>
    <w:rsid w:val="00FE2EE6"/>
    <w:rsid w:val="00FE3917"/>
    <w:rsid w:val="00FE49D5"/>
    <w:rsid w:val="00FE5679"/>
    <w:rsid w:val="00FE685E"/>
    <w:rsid w:val="00FE7250"/>
    <w:rsid w:val="00FE7DF3"/>
    <w:rsid w:val="00FF0456"/>
    <w:rsid w:val="00FF4801"/>
    <w:rsid w:val="00FF49EE"/>
    <w:rsid w:val="00FF634A"/>
    <w:rsid w:val="00FF6BD6"/>
    <w:rsid w:val="00FF73BB"/>
    <w:rsid w:val="00FF7B28"/>
    <w:rsid w:val="0112180F"/>
    <w:rsid w:val="01327AA4"/>
    <w:rsid w:val="019357E7"/>
    <w:rsid w:val="01A5563A"/>
    <w:rsid w:val="01C50BB8"/>
    <w:rsid w:val="01C64595"/>
    <w:rsid w:val="01D32405"/>
    <w:rsid w:val="01D4E09E"/>
    <w:rsid w:val="01E8061C"/>
    <w:rsid w:val="022C59AF"/>
    <w:rsid w:val="022CEEB9"/>
    <w:rsid w:val="027EAB14"/>
    <w:rsid w:val="02BFF8BF"/>
    <w:rsid w:val="02F7AE85"/>
    <w:rsid w:val="031CA763"/>
    <w:rsid w:val="032ED9CC"/>
    <w:rsid w:val="033E6CE4"/>
    <w:rsid w:val="036341BF"/>
    <w:rsid w:val="038F1609"/>
    <w:rsid w:val="03C8B32C"/>
    <w:rsid w:val="03E8B041"/>
    <w:rsid w:val="03F52967"/>
    <w:rsid w:val="03FA1629"/>
    <w:rsid w:val="041AFEB0"/>
    <w:rsid w:val="04396941"/>
    <w:rsid w:val="0444C7BF"/>
    <w:rsid w:val="0447056F"/>
    <w:rsid w:val="04473AC5"/>
    <w:rsid w:val="045BC920"/>
    <w:rsid w:val="04669BE4"/>
    <w:rsid w:val="04831272"/>
    <w:rsid w:val="04AA9B62"/>
    <w:rsid w:val="04B7BF1A"/>
    <w:rsid w:val="04EB2C2A"/>
    <w:rsid w:val="04F1F4FB"/>
    <w:rsid w:val="04F90B7A"/>
    <w:rsid w:val="054E7D8A"/>
    <w:rsid w:val="057E72EC"/>
    <w:rsid w:val="062C40C7"/>
    <w:rsid w:val="06508F85"/>
    <w:rsid w:val="0658DC9E"/>
    <w:rsid w:val="068D76D9"/>
    <w:rsid w:val="068E33C1"/>
    <w:rsid w:val="069A0171"/>
    <w:rsid w:val="06A1909E"/>
    <w:rsid w:val="06B42366"/>
    <w:rsid w:val="06D9520C"/>
    <w:rsid w:val="06EF6ACD"/>
    <w:rsid w:val="070B09E2"/>
    <w:rsid w:val="07316DE4"/>
    <w:rsid w:val="078B7C5C"/>
    <w:rsid w:val="07F55028"/>
    <w:rsid w:val="08024AEF"/>
    <w:rsid w:val="0816C9DD"/>
    <w:rsid w:val="081C56B2"/>
    <w:rsid w:val="08344D3C"/>
    <w:rsid w:val="0858C6BB"/>
    <w:rsid w:val="08604706"/>
    <w:rsid w:val="08BACD4D"/>
    <w:rsid w:val="08D49904"/>
    <w:rsid w:val="08DFB82C"/>
    <w:rsid w:val="08E0A304"/>
    <w:rsid w:val="0902E97C"/>
    <w:rsid w:val="09270F54"/>
    <w:rsid w:val="094DC7AC"/>
    <w:rsid w:val="095CAF99"/>
    <w:rsid w:val="0967DFA2"/>
    <w:rsid w:val="099E1B50"/>
    <w:rsid w:val="09CA6D7C"/>
    <w:rsid w:val="09F91FC2"/>
    <w:rsid w:val="0A418A9F"/>
    <w:rsid w:val="0A48448A"/>
    <w:rsid w:val="0A6B0C6C"/>
    <w:rsid w:val="0A73F822"/>
    <w:rsid w:val="0A7C3EDD"/>
    <w:rsid w:val="0A9FCB94"/>
    <w:rsid w:val="0AC46A70"/>
    <w:rsid w:val="0AFE7C93"/>
    <w:rsid w:val="0B217ECD"/>
    <w:rsid w:val="0B421B2D"/>
    <w:rsid w:val="0BBE8BDF"/>
    <w:rsid w:val="0BC61B37"/>
    <w:rsid w:val="0BD02AF0"/>
    <w:rsid w:val="0BD6E76B"/>
    <w:rsid w:val="0BF597F8"/>
    <w:rsid w:val="0BF6C2CB"/>
    <w:rsid w:val="0C0C64FD"/>
    <w:rsid w:val="0C16ACB2"/>
    <w:rsid w:val="0C1D153D"/>
    <w:rsid w:val="0C8BA131"/>
    <w:rsid w:val="0C92C265"/>
    <w:rsid w:val="0CD11DF3"/>
    <w:rsid w:val="0CEA7BB0"/>
    <w:rsid w:val="0CF336FB"/>
    <w:rsid w:val="0D02088D"/>
    <w:rsid w:val="0D0C0C6D"/>
    <w:rsid w:val="0D44385D"/>
    <w:rsid w:val="0D600304"/>
    <w:rsid w:val="0D808068"/>
    <w:rsid w:val="0D916859"/>
    <w:rsid w:val="0DACCEE1"/>
    <w:rsid w:val="0E05AFE4"/>
    <w:rsid w:val="0E13E63D"/>
    <w:rsid w:val="0E1593C0"/>
    <w:rsid w:val="0E1AF418"/>
    <w:rsid w:val="0E2A0565"/>
    <w:rsid w:val="0E8B096A"/>
    <w:rsid w:val="0EAEE06E"/>
    <w:rsid w:val="0EB5C9F1"/>
    <w:rsid w:val="0EC1E645"/>
    <w:rsid w:val="0ED4044E"/>
    <w:rsid w:val="0EEDBDDF"/>
    <w:rsid w:val="0EFCD6F6"/>
    <w:rsid w:val="0F2F13B8"/>
    <w:rsid w:val="0F7A70FB"/>
    <w:rsid w:val="0FC1D832"/>
    <w:rsid w:val="0FCA4119"/>
    <w:rsid w:val="0FCF455B"/>
    <w:rsid w:val="0FE0635C"/>
    <w:rsid w:val="10262A27"/>
    <w:rsid w:val="10ADA4F5"/>
    <w:rsid w:val="10ADDF49"/>
    <w:rsid w:val="10B5DD09"/>
    <w:rsid w:val="112BAF5A"/>
    <w:rsid w:val="11629D0B"/>
    <w:rsid w:val="1168F1A3"/>
    <w:rsid w:val="11732633"/>
    <w:rsid w:val="118073C8"/>
    <w:rsid w:val="118CB871"/>
    <w:rsid w:val="119004D8"/>
    <w:rsid w:val="120F81F0"/>
    <w:rsid w:val="1229059B"/>
    <w:rsid w:val="122DCD63"/>
    <w:rsid w:val="12337427"/>
    <w:rsid w:val="1242ED79"/>
    <w:rsid w:val="12482F48"/>
    <w:rsid w:val="126A6396"/>
    <w:rsid w:val="1271E867"/>
    <w:rsid w:val="12D61C89"/>
    <w:rsid w:val="13202A20"/>
    <w:rsid w:val="134C1399"/>
    <w:rsid w:val="139F1EE5"/>
    <w:rsid w:val="139F5220"/>
    <w:rsid w:val="140C8C55"/>
    <w:rsid w:val="1419C085"/>
    <w:rsid w:val="14348FBB"/>
    <w:rsid w:val="144C5F62"/>
    <w:rsid w:val="1461D219"/>
    <w:rsid w:val="146AC2D6"/>
    <w:rsid w:val="147F87FB"/>
    <w:rsid w:val="1484D544"/>
    <w:rsid w:val="14E3F6A5"/>
    <w:rsid w:val="155B458D"/>
    <w:rsid w:val="156831DB"/>
    <w:rsid w:val="15A6B1C2"/>
    <w:rsid w:val="15B590E6"/>
    <w:rsid w:val="15E83102"/>
    <w:rsid w:val="163C23FD"/>
    <w:rsid w:val="16546899"/>
    <w:rsid w:val="165874DA"/>
    <w:rsid w:val="1691388F"/>
    <w:rsid w:val="16AA2EE8"/>
    <w:rsid w:val="16B4E076"/>
    <w:rsid w:val="16B98288"/>
    <w:rsid w:val="16C5F802"/>
    <w:rsid w:val="17013E86"/>
    <w:rsid w:val="17073197"/>
    <w:rsid w:val="170DA529"/>
    <w:rsid w:val="17697D7C"/>
    <w:rsid w:val="177B9C69"/>
    <w:rsid w:val="177C129E"/>
    <w:rsid w:val="1787428D"/>
    <w:rsid w:val="1792A335"/>
    <w:rsid w:val="17D76B36"/>
    <w:rsid w:val="17FF1298"/>
    <w:rsid w:val="182C9355"/>
    <w:rsid w:val="184FFB07"/>
    <w:rsid w:val="185552E9"/>
    <w:rsid w:val="18842842"/>
    <w:rsid w:val="18946080"/>
    <w:rsid w:val="18A45535"/>
    <w:rsid w:val="18A95A80"/>
    <w:rsid w:val="18DB33B6"/>
    <w:rsid w:val="18F60F32"/>
    <w:rsid w:val="1928F2FE"/>
    <w:rsid w:val="192F333F"/>
    <w:rsid w:val="193E33F9"/>
    <w:rsid w:val="19455E0D"/>
    <w:rsid w:val="196FFDAF"/>
    <w:rsid w:val="19792979"/>
    <w:rsid w:val="19EE2EED"/>
    <w:rsid w:val="1A17B024"/>
    <w:rsid w:val="1A1FF8A3"/>
    <w:rsid w:val="1A3E860C"/>
    <w:rsid w:val="1A449DB6"/>
    <w:rsid w:val="1A5403E7"/>
    <w:rsid w:val="1AB3AC55"/>
    <w:rsid w:val="1ABBA0E6"/>
    <w:rsid w:val="1AF3C8C8"/>
    <w:rsid w:val="1B048AD9"/>
    <w:rsid w:val="1B0A815B"/>
    <w:rsid w:val="1B14F9DA"/>
    <w:rsid w:val="1B282A1C"/>
    <w:rsid w:val="1B3F169A"/>
    <w:rsid w:val="1B996925"/>
    <w:rsid w:val="1BD58925"/>
    <w:rsid w:val="1C0BC5C0"/>
    <w:rsid w:val="1C2B341B"/>
    <w:rsid w:val="1C2DFA6D"/>
    <w:rsid w:val="1C4129DD"/>
    <w:rsid w:val="1C5FB325"/>
    <w:rsid w:val="1C751149"/>
    <w:rsid w:val="1CAD4769"/>
    <w:rsid w:val="1CCE1960"/>
    <w:rsid w:val="1CDAE6FB"/>
    <w:rsid w:val="1CE2964B"/>
    <w:rsid w:val="1CF61443"/>
    <w:rsid w:val="1CF6BBB4"/>
    <w:rsid w:val="1D28C40C"/>
    <w:rsid w:val="1D2CD8CE"/>
    <w:rsid w:val="1D546E22"/>
    <w:rsid w:val="1D7626CE"/>
    <w:rsid w:val="1D88A0CC"/>
    <w:rsid w:val="1D9990A3"/>
    <w:rsid w:val="1E18CF30"/>
    <w:rsid w:val="1E9DCEB3"/>
    <w:rsid w:val="1EACCA44"/>
    <w:rsid w:val="1EB7E18A"/>
    <w:rsid w:val="1EE6198F"/>
    <w:rsid w:val="1EFA4F26"/>
    <w:rsid w:val="1F7D4335"/>
    <w:rsid w:val="1FA9F400"/>
    <w:rsid w:val="1FACB20B"/>
    <w:rsid w:val="1FB49F91"/>
    <w:rsid w:val="2023FD98"/>
    <w:rsid w:val="2029549E"/>
    <w:rsid w:val="202E5C76"/>
    <w:rsid w:val="204B8EB3"/>
    <w:rsid w:val="2053B1D8"/>
    <w:rsid w:val="20647990"/>
    <w:rsid w:val="20AFE76F"/>
    <w:rsid w:val="20DF2CE5"/>
    <w:rsid w:val="20EB4CC6"/>
    <w:rsid w:val="2143EC45"/>
    <w:rsid w:val="2177CDE9"/>
    <w:rsid w:val="21B4C575"/>
    <w:rsid w:val="21C62681"/>
    <w:rsid w:val="21C90E8A"/>
    <w:rsid w:val="227AFD46"/>
    <w:rsid w:val="227D76D1"/>
    <w:rsid w:val="22C1C582"/>
    <w:rsid w:val="22DA818C"/>
    <w:rsid w:val="22EC4053"/>
    <w:rsid w:val="230BDC9C"/>
    <w:rsid w:val="2359588B"/>
    <w:rsid w:val="2364DEEB"/>
    <w:rsid w:val="23657947"/>
    <w:rsid w:val="23831166"/>
    <w:rsid w:val="23995F41"/>
    <w:rsid w:val="239C1A52"/>
    <w:rsid w:val="23D3F8EE"/>
    <w:rsid w:val="23D762BF"/>
    <w:rsid w:val="23DF239B"/>
    <w:rsid w:val="2416CDA7"/>
    <w:rsid w:val="2422ED88"/>
    <w:rsid w:val="246D4021"/>
    <w:rsid w:val="24DF9239"/>
    <w:rsid w:val="24E26A83"/>
    <w:rsid w:val="24E46B58"/>
    <w:rsid w:val="24FB0486"/>
    <w:rsid w:val="25082AD4"/>
    <w:rsid w:val="2574A993"/>
    <w:rsid w:val="258138B3"/>
    <w:rsid w:val="25837F75"/>
    <w:rsid w:val="25892639"/>
    <w:rsid w:val="25B51A4F"/>
    <w:rsid w:val="25C74774"/>
    <w:rsid w:val="260A7B4F"/>
    <w:rsid w:val="264274B3"/>
    <w:rsid w:val="26483D4C"/>
    <w:rsid w:val="264C3326"/>
    <w:rsid w:val="264F2B06"/>
    <w:rsid w:val="265E676D"/>
    <w:rsid w:val="2677D65D"/>
    <w:rsid w:val="26A660FB"/>
    <w:rsid w:val="26C6B598"/>
    <w:rsid w:val="26CEC4D4"/>
    <w:rsid w:val="26D10003"/>
    <w:rsid w:val="27055AA8"/>
    <w:rsid w:val="274E6E69"/>
    <w:rsid w:val="278D11BA"/>
    <w:rsid w:val="279E3306"/>
    <w:rsid w:val="27A64BB0"/>
    <w:rsid w:val="27C4C390"/>
    <w:rsid w:val="27D91641"/>
    <w:rsid w:val="27E99F3B"/>
    <w:rsid w:val="27F556E4"/>
    <w:rsid w:val="2803113B"/>
    <w:rsid w:val="28212577"/>
    <w:rsid w:val="2824627D"/>
    <w:rsid w:val="2824F32E"/>
    <w:rsid w:val="28258728"/>
    <w:rsid w:val="28274CF5"/>
    <w:rsid w:val="283744E1"/>
    <w:rsid w:val="28409F10"/>
    <w:rsid w:val="285599CA"/>
    <w:rsid w:val="289A4C0C"/>
    <w:rsid w:val="28C629F2"/>
    <w:rsid w:val="28DA1896"/>
    <w:rsid w:val="292BE88C"/>
    <w:rsid w:val="297C9973"/>
    <w:rsid w:val="29A82F2C"/>
    <w:rsid w:val="29EB38C3"/>
    <w:rsid w:val="2A02A8E2"/>
    <w:rsid w:val="2A0B5BD6"/>
    <w:rsid w:val="2A163C5E"/>
    <w:rsid w:val="2A205BE8"/>
    <w:rsid w:val="2A9D5367"/>
    <w:rsid w:val="2AA1C500"/>
    <w:rsid w:val="2AA5F523"/>
    <w:rsid w:val="2ACD9B21"/>
    <w:rsid w:val="2B11F547"/>
    <w:rsid w:val="2B229C29"/>
    <w:rsid w:val="2B3883AA"/>
    <w:rsid w:val="2BB274AF"/>
    <w:rsid w:val="2BD53F62"/>
    <w:rsid w:val="2BF867BD"/>
    <w:rsid w:val="2C08C12D"/>
    <w:rsid w:val="2C0D67DD"/>
    <w:rsid w:val="2C21E98A"/>
    <w:rsid w:val="2C42E577"/>
    <w:rsid w:val="2C79244D"/>
    <w:rsid w:val="2CBB74AA"/>
    <w:rsid w:val="2CCBA1A1"/>
    <w:rsid w:val="2CFC7A22"/>
    <w:rsid w:val="2D2DACFF"/>
    <w:rsid w:val="2D3A2279"/>
    <w:rsid w:val="2D6B6285"/>
    <w:rsid w:val="2D6DBD2F"/>
    <w:rsid w:val="2D94381E"/>
    <w:rsid w:val="2DB0A771"/>
    <w:rsid w:val="2DB64925"/>
    <w:rsid w:val="2DD1FE1D"/>
    <w:rsid w:val="2E4830A8"/>
    <w:rsid w:val="2E50454B"/>
    <w:rsid w:val="2E8541D1"/>
    <w:rsid w:val="2EA53713"/>
    <w:rsid w:val="2ECBF3F1"/>
    <w:rsid w:val="2F702D1D"/>
    <w:rsid w:val="2FCA9D58"/>
    <w:rsid w:val="2FE0263B"/>
    <w:rsid w:val="2FEC15AC"/>
    <w:rsid w:val="307CD2C2"/>
    <w:rsid w:val="307FD069"/>
    <w:rsid w:val="30C57E66"/>
    <w:rsid w:val="30CBD8E0"/>
    <w:rsid w:val="314E2ED1"/>
    <w:rsid w:val="315D98A8"/>
    <w:rsid w:val="31ACBF01"/>
    <w:rsid w:val="31CCB939"/>
    <w:rsid w:val="31FF2B52"/>
    <w:rsid w:val="31FFF015"/>
    <w:rsid w:val="32148690"/>
    <w:rsid w:val="322549B9"/>
    <w:rsid w:val="324339E6"/>
    <w:rsid w:val="324B7FC9"/>
    <w:rsid w:val="32569478"/>
    <w:rsid w:val="325C0B4B"/>
    <w:rsid w:val="326DF3FC"/>
    <w:rsid w:val="32B7E60A"/>
    <w:rsid w:val="32FB1FBD"/>
    <w:rsid w:val="33441F8D"/>
    <w:rsid w:val="33505780"/>
    <w:rsid w:val="33560833"/>
    <w:rsid w:val="33B056F1"/>
    <w:rsid w:val="33E3DDB0"/>
    <w:rsid w:val="34559D4B"/>
    <w:rsid w:val="34782DCB"/>
    <w:rsid w:val="34889059"/>
    <w:rsid w:val="3496CDC8"/>
    <w:rsid w:val="34BB76BD"/>
    <w:rsid w:val="34EAE1D3"/>
    <w:rsid w:val="34F83EA4"/>
    <w:rsid w:val="35078C07"/>
    <w:rsid w:val="353A192F"/>
    <w:rsid w:val="358930DF"/>
    <w:rsid w:val="35BB5ECE"/>
    <w:rsid w:val="35E93DFC"/>
    <w:rsid w:val="35F2CD7F"/>
    <w:rsid w:val="362993FD"/>
    <w:rsid w:val="36694C49"/>
    <w:rsid w:val="36BDE845"/>
    <w:rsid w:val="371DB40E"/>
    <w:rsid w:val="372E0440"/>
    <w:rsid w:val="3737F336"/>
    <w:rsid w:val="377287A1"/>
    <w:rsid w:val="3798FA59"/>
    <w:rsid w:val="379C8102"/>
    <w:rsid w:val="37C4563C"/>
    <w:rsid w:val="37E4E37F"/>
    <w:rsid w:val="37F28C86"/>
    <w:rsid w:val="37FFECDA"/>
    <w:rsid w:val="383F2CC9"/>
    <w:rsid w:val="383F36C7"/>
    <w:rsid w:val="38AEEA28"/>
    <w:rsid w:val="394CEC76"/>
    <w:rsid w:val="397DBA35"/>
    <w:rsid w:val="39860B47"/>
    <w:rsid w:val="3992F7F2"/>
    <w:rsid w:val="399C83AA"/>
    <w:rsid w:val="39AC785F"/>
    <w:rsid w:val="39CAD080"/>
    <w:rsid w:val="39D010AF"/>
    <w:rsid w:val="39D614BE"/>
    <w:rsid w:val="3A0C3007"/>
    <w:rsid w:val="3A4A9206"/>
    <w:rsid w:val="3A6C0619"/>
    <w:rsid w:val="3B26DACD"/>
    <w:rsid w:val="3B6DC215"/>
    <w:rsid w:val="3BC53D87"/>
    <w:rsid w:val="3C082AD5"/>
    <w:rsid w:val="3C135A89"/>
    <w:rsid w:val="3C1BA25B"/>
    <w:rsid w:val="3C247F35"/>
    <w:rsid w:val="3C426A67"/>
    <w:rsid w:val="3C6638CB"/>
    <w:rsid w:val="3C75869F"/>
    <w:rsid w:val="3C8D4AB1"/>
    <w:rsid w:val="3CA47B29"/>
    <w:rsid w:val="3CD8C182"/>
    <w:rsid w:val="3CE2B288"/>
    <w:rsid w:val="3CE37F59"/>
    <w:rsid w:val="3D247105"/>
    <w:rsid w:val="3D63FB87"/>
    <w:rsid w:val="3D83E0F9"/>
    <w:rsid w:val="3D92AD7C"/>
    <w:rsid w:val="3DA41731"/>
    <w:rsid w:val="3E23F767"/>
    <w:rsid w:val="3E2CB1D9"/>
    <w:rsid w:val="3E30FFE7"/>
    <w:rsid w:val="3E3DF706"/>
    <w:rsid w:val="3E7E82E9"/>
    <w:rsid w:val="3EA381D2"/>
    <w:rsid w:val="3EE2EC9E"/>
    <w:rsid w:val="3F20BABF"/>
    <w:rsid w:val="3F2E7DDD"/>
    <w:rsid w:val="3F336E95"/>
    <w:rsid w:val="3F6D1D0C"/>
    <w:rsid w:val="3F731D70"/>
    <w:rsid w:val="3FA4B8E6"/>
    <w:rsid w:val="3FC8823A"/>
    <w:rsid w:val="3FCE1737"/>
    <w:rsid w:val="403AA8C8"/>
    <w:rsid w:val="404BA22E"/>
    <w:rsid w:val="40BFE9EF"/>
    <w:rsid w:val="40C34E4C"/>
    <w:rsid w:val="41058BF3"/>
    <w:rsid w:val="413800FD"/>
    <w:rsid w:val="41393DA8"/>
    <w:rsid w:val="413B2241"/>
    <w:rsid w:val="41478407"/>
    <w:rsid w:val="415A4902"/>
    <w:rsid w:val="4173AE68"/>
    <w:rsid w:val="4175C5C9"/>
    <w:rsid w:val="4193B9DC"/>
    <w:rsid w:val="41A8AC1E"/>
    <w:rsid w:val="41C7D2E3"/>
    <w:rsid w:val="41CBB629"/>
    <w:rsid w:val="41E51535"/>
    <w:rsid w:val="41EE1F17"/>
    <w:rsid w:val="41F9252A"/>
    <w:rsid w:val="42179C6A"/>
    <w:rsid w:val="4222AEE4"/>
    <w:rsid w:val="4226E72E"/>
    <w:rsid w:val="42385688"/>
    <w:rsid w:val="42661E9F"/>
    <w:rsid w:val="42829C0D"/>
    <w:rsid w:val="42EB48AD"/>
    <w:rsid w:val="42F90ECD"/>
    <w:rsid w:val="42FCAF30"/>
    <w:rsid w:val="4339DA38"/>
    <w:rsid w:val="4347E8C9"/>
    <w:rsid w:val="434E9151"/>
    <w:rsid w:val="442DFBED"/>
    <w:rsid w:val="443383D9"/>
    <w:rsid w:val="445094EF"/>
    <w:rsid w:val="4468643A"/>
    <w:rsid w:val="44A4AFA9"/>
    <w:rsid w:val="44A735FB"/>
    <w:rsid w:val="44C39516"/>
    <w:rsid w:val="44D49C10"/>
    <w:rsid w:val="44F4599D"/>
    <w:rsid w:val="451751DC"/>
    <w:rsid w:val="452A1127"/>
    <w:rsid w:val="45323035"/>
    <w:rsid w:val="458EF2DE"/>
    <w:rsid w:val="45A11472"/>
    <w:rsid w:val="45BA3CCF"/>
    <w:rsid w:val="45C77903"/>
    <w:rsid w:val="45DCE641"/>
    <w:rsid w:val="45FA2565"/>
    <w:rsid w:val="46079176"/>
    <w:rsid w:val="463ECCDD"/>
    <w:rsid w:val="469A3BF4"/>
    <w:rsid w:val="46B50991"/>
    <w:rsid w:val="46BCA816"/>
    <w:rsid w:val="46C13357"/>
    <w:rsid w:val="46CDC1B6"/>
    <w:rsid w:val="46F11161"/>
    <w:rsid w:val="47398FC2"/>
    <w:rsid w:val="4789611E"/>
    <w:rsid w:val="488E11BF"/>
    <w:rsid w:val="48C693A0"/>
    <w:rsid w:val="48C84123"/>
    <w:rsid w:val="48F42BD6"/>
    <w:rsid w:val="49D8D564"/>
    <w:rsid w:val="49DFEBE0"/>
    <w:rsid w:val="49F8FCC5"/>
    <w:rsid w:val="4A3A3D41"/>
    <w:rsid w:val="4A3DA9C5"/>
    <w:rsid w:val="4A4BB900"/>
    <w:rsid w:val="4A58266D"/>
    <w:rsid w:val="4A7A5203"/>
    <w:rsid w:val="4A7D0710"/>
    <w:rsid w:val="4A80610F"/>
    <w:rsid w:val="4A858123"/>
    <w:rsid w:val="4A98810A"/>
    <w:rsid w:val="4AC3C9C5"/>
    <w:rsid w:val="4AF04B0B"/>
    <w:rsid w:val="4B05450B"/>
    <w:rsid w:val="4B17710F"/>
    <w:rsid w:val="4B34686B"/>
    <w:rsid w:val="4B5779FB"/>
    <w:rsid w:val="4B69E42F"/>
    <w:rsid w:val="4B7BC23C"/>
    <w:rsid w:val="4BFE3462"/>
    <w:rsid w:val="4BFEBEA1"/>
    <w:rsid w:val="4BFFF7E6"/>
    <w:rsid w:val="4C391B32"/>
    <w:rsid w:val="4C75F0EE"/>
    <w:rsid w:val="4C7D7368"/>
    <w:rsid w:val="4C80C8ED"/>
    <w:rsid w:val="4CE6218A"/>
    <w:rsid w:val="4D0D379B"/>
    <w:rsid w:val="4D0FA357"/>
    <w:rsid w:val="4D2442C5"/>
    <w:rsid w:val="4D4216C0"/>
    <w:rsid w:val="4D52A38F"/>
    <w:rsid w:val="4D5F3C98"/>
    <w:rsid w:val="4D775E3F"/>
    <w:rsid w:val="4D9EA644"/>
    <w:rsid w:val="4DB4A7D2"/>
    <w:rsid w:val="4DD55035"/>
    <w:rsid w:val="4E130FD1"/>
    <w:rsid w:val="4E16F886"/>
    <w:rsid w:val="4E49DEC2"/>
    <w:rsid w:val="4E6F822B"/>
    <w:rsid w:val="4E95BD73"/>
    <w:rsid w:val="4E97F31A"/>
    <w:rsid w:val="4ECEF928"/>
    <w:rsid w:val="4EE9A596"/>
    <w:rsid w:val="4EF5144C"/>
    <w:rsid w:val="4EF71F3F"/>
    <w:rsid w:val="4F35D524"/>
    <w:rsid w:val="4F66E741"/>
    <w:rsid w:val="4F6E5D3F"/>
    <w:rsid w:val="4F87D241"/>
    <w:rsid w:val="4FA5A91B"/>
    <w:rsid w:val="4FB2C8E7"/>
    <w:rsid w:val="4FC8824A"/>
    <w:rsid w:val="4FFF34E3"/>
    <w:rsid w:val="5011BD0C"/>
    <w:rsid w:val="50B74535"/>
    <w:rsid w:val="50BD2A01"/>
    <w:rsid w:val="50C47AF3"/>
    <w:rsid w:val="50D9CF79"/>
    <w:rsid w:val="50F2F7D6"/>
    <w:rsid w:val="50F4361A"/>
    <w:rsid w:val="5166D624"/>
    <w:rsid w:val="51739F9F"/>
    <w:rsid w:val="51B42DA1"/>
    <w:rsid w:val="51BFC989"/>
    <w:rsid w:val="51CF93DC"/>
    <w:rsid w:val="51E3147A"/>
    <w:rsid w:val="51FD0851"/>
    <w:rsid w:val="5208FA17"/>
    <w:rsid w:val="522727E6"/>
    <w:rsid w:val="523B1DC7"/>
    <w:rsid w:val="52660699"/>
    <w:rsid w:val="52AD55A0"/>
    <w:rsid w:val="52AF5F93"/>
    <w:rsid w:val="52F8E3C2"/>
    <w:rsid w:val="531475C6"/>
    <w:rsid w:val="531684D6"/>
    <w:rsid w:val="53253D6B"/>
    <w:rsid w:val="53331EE2"/>
    <w:rsid w:val="5348107C"/>
    <w:rsid w:val="534FFE02"/>
    <w:rsid w:val="5370D81F"/>
    <w:rsid w:val="53E2D535"/>
    <w:rsid w:val="5429F6F2"/>
    <w:rsid w:val="54D79E34"/>
    <w:rsid w:val="551CC3E7"/>
    <w:rsid w:val="554872D4"/>
    <w:rsid w:val="554D899A"/>
    <w:rsid w:val="554E23CB"/>
    <w:rsid w:val="555005E5"/>
    <w:rsid w:val="55700194"/>
    <w:rsid w:val="557C3A0D"/>
    <w:rsid w:val="55C7A73D"/>
    <w:rsid w:val="55CCBA73"/>
    <w:rsid w:val="55D87826"/>
    <w:rsid w:val="562F725F"/>
    <w:rsid w:val="5640FABF"/>
    <w:rsid w:val="564D130A"/>
    <w:rsid w:val="567C657B"/>
    <w:rsid w:val="56A6DD5E"/>
    <w:rsid w:val="56A71BC6"/>
    <w:rsid w:val="56BE7323"/>
    <w:rsid w:val="56D79182"/>
    <w:rsid w:val="56DD5774"/>
    <w:rsid w:val="56EEC32E"/>
    <w:rsid w:val="571C8AF9"/>
    <w:rsid w:val="573111BC"/>
    <w:rsid w:val="5745BBBA"/>
    <w:rsid w:val="5763779E"/>
    <w:rsid w:val="578EB8B6"/>
    <w:rsid w:val="57CC1174"/>
    <w:rsid w:val="57DBCB96"/>
    <w:rsid w:val="57E6EACE"/>
    <w:rsid w:val="580AEA76"/>
    <w:rsid w:val="5820D1ED"/>
    <w:rsid w:val="58236F25"/>
    <w:rsid w:val="58362542"/>
    <w:rsid w:val="58389557"/>
    <w:rsid w:val="587361E3"/>
    <w:rsid w:val="5886B426"/>
    <w:rsid w:val="58A1B42B"/>
    <w:rsid w:val="58E483FB"/>
    <w:rsid w:val="58E4E15E"/>
    <w:rsid w:val="58E93A51"/>
    <w:rsid w:val="593598FD"/>
    <w:rsid w:val="595D4388"/>
    <w:rsid w:val="597A8D44"/>
    <w:rsid w:val="597D1B3A"/>
    <w:rsid w:val="597F2F56"/>
    <w:rsid w:val="59B75200"/>
    <w:rsid w:val="59B9CA09"/>
    <w:rsid w:val="59C5014A"/>
    <w:rsid w:val="59C5DEEF"/>
    <w:rsid w:val="59C680C4"/>
    <w:rsid w:val="59E29BF1"/>
    <w:rsid w:val="59EF7B4E"/>
    <w:rsid w:val="59F8E2BF"/>
    <w:rsid w:val="5A430855"/>
    <w:rsid w:val="5A6022E0"/>
    <w:rsid w:val="5A681066"/>
    <w:rsid w:val="5A727477"/>
    <w:rsid w:val="5AEEA7F4"/>
    <w:rsid w:val="5B13D7BE"/>
    <w:rsid w:val="5B165DA5"/>
    <w:rsid w:val="5B7D0E23"/>
    <w:rsid w:val="5B91E446"/>
    <w:rsid w:val="5BA5E286"/>
    <w:rsid w:val="5BAC2D76"/>
    <w:rsid w:val="5BC27BFE"/>
    <w:rsid w:val="5BCA974E"/>
    <w:rsid w:val="5C36E8C1"/>
    <w:rsid w:val="5C4832A6"/>
    <w:rsid w:val="5C8B3748"/>
    <w:rsid w:val="5CB6D018"/>
    <w:rsid w:val="5CCA25F6"/>
    <w:rsid w:val="5D067B4A"/>
    <w:rsid w:val="5D3EDD0D"/>
    <w:rsid w:val="5DBFE2A4"/>
    <w:rsid w:val="5DE20EDD"/>
    <w:rsid w:val="5E0D5237"/>
    <w:rsid w:val="5E216D9C"/>
    <w:rsid w:val="5E243023"/>
    <w:rsid w:val="5E44E017"/>
    <w:rsid w:val="5E4DFE67"/>
    <w:rsid w:val="5E92B0A9"/>
    <w:rsid w:val="5ED59AEB"/>
    <w:rsid w:val="5EE61B94"/>
    <w:rsid w:val="5F252FD3"/>
    <w:rsid w:val="5F27BCC2"/>
    <w:rsid w:val="5F2B84A0"/>
    <w:rsid w:val="5F7169FC"/>
    <w:rsid w:val="5F992CEA"/>
    <w:rsid w:val="5FBD2C48"/>
    <w:rsid w:val="6015FCF0"/>
    <w:rsid w:val="601D047B"/>
    <w:rsid w:val="604820BD"/>
    <w:rsid w:val="60E8BCC9"/>
    <w:rsid w:val="60EDAF40"/>
    <w:rsid w:val="6108F8A7"/>
    <w:rsid w:val="61091F5E"/>
    <w:rsid w:val="611A9B22"/>
    <w:rsid w:val="611BA3C9"/>
    <w:rsid w:val="613A8CAF"/>
    <w:rsid w:val="614FFDB1"/>
    <w:rsid w:val="6182C303"/>
    <w:rsid w:val="61859F29"/>
    <w:rsid w:val="618A413B"/>
    <w:rsid w:val="61A872DD"/>
    <w:rsid w:val="61CA516B"/>
    <w:rsid w:val="622428E1"/>
    <w:rsid w:val="62426727"/>
    <w:rsid w:val="62A7DD67"/>
    <w:rsid w:val="62BFF15C"/>
    <w:rsid w:val="630FE043"/>
    <w:rsid w:val="632D8150"/>
    <w:rsid w:val="633711EA"/>
    <w:rsid w:val="63654221"/>
    <w:rsid w:val="63728A0F"/>
    <w:rsid w:val="6386D746"/>
    <w:rsid w:val="63A0C0F5"/>
    <w:rsid w:val="63A4D9B3"/>
    <w:rsid w:val="63DEC064"/>
    <w:rsid w:val="64279405"/>
    <w:rsid w:val="642F2428"/>
    <w:rsid w:val="6490AF20"/>
    <w:rsid w:val="64D1794D"/>
    <w:rsid w:val="64D313D8"/>
    <w:rsid w:val="64D5D7CE"/>
    <w:rsid w:val="64D9C9C2"/>
    <w:rsid w:val="64DA4AA9"/>
    <w:rsid w:val="64EB93A0"/>
    <w:rsid w:val="650AEDAE"/>
    <w:rsid w:val="65A00A18"/>
    <w:rsid w:val="65A14637"/>
    <w:rsid w:val="65A27DCB"/>
    <w:rsid w:val="65D15B61"/>
    <w:rsid w:val="65DC8CC3"/>
    <w:rsid w:val="65F0DFD5"/>
    <w:rsid w:val="65F6ACF0"/>
    <w:rsid w:val="65F86132"/>
    <w:rsid w:val="660E8152"/>
    <w:rsid w:val="668FB3EC"/>
    <w:rsid w:val="66DF669D"/>
    <w:rsid w:val="66EB83A0"/>
    <w:rsid w:val="672D6B11"/>
    <w:rsid w:val="6734D831"/>
    <w:rsid w:val="673CD4E8"/>
    <w:rsid w:val="6747C2C0"/>
    <w:rsid w:val="67498150"/>
    <w:rsid w:val="6766C4EA"/>
    <w:rsid w:val="677A6EF1"/>
    <w:rsid w:val="679276DA"/>
    <w:rsid w:val="67AAC0AD"/>
    <w:rsid w:val="67ECCFDC"/>
    <w:rsid w:val="67F9DDB8"/>
    <w:rsid w:val="68206A92"/>
    <w:rsid w:val="682BD3D0"/>
    <w:rsid w:val="686789D3"/>
    <w:rsid w:val="687A2EA8"/>
    <w:rsid w:val="688506BC"/>
    <w:rsid w:val="68E263CF"/>
    <w:rsid w:val="69456FBB"/>
    <w:rsid w:val="6976F9AB"/>
    <w:rsid w:val="698986F7"/>
    <w:rsid w:val="69917A5C"/>
    <w:rsid w:val="69955320"/>
    <w:rsid w:val="6997E2D1"/>
    <w:rsid w:val="69A8BB8E"/>
    <w:rsid w:val="69C3E234"/>
    <w:rsid w:val="69C51A34"/>
    <w:rsid w:val="6A1EBB01"/>
    <w:rsid w:val="6A39CE80"/>
    <w:rsid w:val="6A7E3430"/>
    <w:rsid w:val="6A847401"/>
    <w:rsid w:val="6A9E65AC"/>
    <w:rsid w:val="6A9EC30F"/>
    <w:rsid w:val="6AAACABA"/>
    <w:rsid w:val="6AFA3A21"/>
    <w:rsid w:val="6B11DD6F"/>
    <w:rsid w:val="6B3475E6"/>
    <w:rsid w:val="6BE9D249"/>
    <w:rsid w:val="6C07A3C7"/>
    <w:rsid w:val="6C37F1C5"/>
    <w:rsid w:val="6C99CD3D"/>
    <w:rsid w:val="6C9BC105"/>
    <w:rsid w:val="6C9D2485"/>
    <w:rsid w:val="6CA3D10D"/>
    <w:rsid w:val="6CA873C9"/>
    <w:rsid w:val="6CCCF3E2"/>
    <w:rsid w:val="6CE5FFC6"/>
    <w:rsid w:val="6D21EC1F"/>
    <w:rsid w:val="6D2668DD"/>
    <w:rsid w:val="6D27D9F2"/>
    <w:rsid w:val="6D45FD01"/>
    <w:rsid w:val="6D4972AF"/>
    <w:rsid w:val="6D6BA9D1"/>
    <w:rsid w:val="6DC37410"/>
    <w:rsid w:val="6DE4FDAD"/>
    <w:rsid w:val="6E4F9BE6"/>
    <w:rsid w:val="6E6CCD5E"/>
    <w:rsid w:val="6E7C8ADD"/>
    <w:rsid w:val="6EF1F61F"/>
    <w:rsid w:val="6F0E2477"/>
    <w:rsid w:val="6F1A8795"/>
    <w:rsid w:val="6F1D0F92"/>
    <w:rsid w:val="6F21730B"/>
    <w:rsid w:val="6F723432"/>
    <w:rsid w:val="6F8B1AD7"/>
    <w:rsid w:val="6FE89E67"/>
    <w:rsid w:val="7006302B"/>
    <w:rsid w:val="703BA9C0"/>
    <w:rsid w:val="7044A4D4"/>
    <w:rsid w:val="704C7165"/>
    <w:rsid w:val="70951424"/>
    <w:rsid w:val="70A5395C"/>
    <w:rsid w:val="70DDC266"/>
    <w:rsid w:val="710185C7"/>
    <w:rsid w:val="712A79A9"/>
    <w:rsid w:val="712A8982"/>
    <w:rsid w:val="71441344"/>
    <w:rsid w:val="715DF751"/>
    <w:rsid w:val="71774230"/>
    <w:rsid w:val="717A8604"/>
    <w:rsid w:val="717B7833"/>
    <w:rsid w:val="71BC71D4"/>
    <w:rsid w:val="71E07535"/>
    <w:rsid w:val="71FCA3B0"/>
    <w:rsid w:val="7208C746"/>
    <w:rsid w:val="722BA82F"/>
    <w:rsid w:val="723A531C"/>
    <w:rsid w:val="7249CCBE"/>
    <w:rsid w:val="72746BC6"/>
    <w:rsid w:val="72770A63"/>
    <w:rsid w:val="7285825A"/>
    <w:rsid w:val="7295C6D9"/>
    <w:rsid w:val="72B6EC7E"/>
    <w:rsid w:val="72DA8CCD"/>
    <w:rsid w:val="72FD7070"/>
    <w:rsid w:val="730B0289"/>
    <w:rsid w:val="73BD7708"/>
    <w:rsid w:val="73C4123D"/>
    <w:rsid w:val="740085DA"/>
    <w:rsid w:val="7422F7F2"/>
    <w:rsid w:val="745351F6"/>
    <w:rsid w:val="7455EC40"/>
    <w:rsid w:val="748C5E5D"/>
    <w:rsid w:val="74BD9147"/>
    <w:rsid w:val="753B3F2B"/>
    <w:rsid w:val="75435FE8"/>
    <w:rsid w:val="75499496"/>
    <w:rsid w:val="75E1B947"/>
    <w:rsid w:val="75E3AB27"/>
    <w:rsid w:val="75EF2257"/>
    <w:rsid w:val="75EF6FE0"/>
    <w:rsid w:val="75F7C2A7"/>
    <w:rsid w:val="76206ADB"/>
    <w:rsid w:val="7646F303"/>
    <w:rsid w:val="76893CDF"/>
    <w:rsid w:val="76F9C24E"/>
    <w:rsid w:val="777D4617"/>
    <w:rsid w:val="77C5554D"/>
    <w:rsid w:val="77DC7FE4"/>
    <w:rsid w:val="78250D40"/>
    <w:rsid w:val="78368E5C"/>
    <w:rsid w:val="784EA05E"/>
    <w:rsid w:val="78515D90"/>
    <w:rsid w:val="787221E1"/>
    <w:rsid w:val="7886AFA3"/>
    <w:rsid w:val="788878D1"/>
    <w:rsid w:val="788DAADC"/>
    <w:rsid w:val="78A5A04C"/>
    <w:rsid w:val="78E59F0D"/>
    <w:rsid w:val="78FD5914"/>
    <w:rsid w:val="791128F2"/>
    <w:rsid w:val="79408D2B"/>
    <w:rsid w:val="796125AE"/>
    <w:rsid w:val="797F096A"/>
    <w:rsid w:val="797FE849"/>
    <w:rsid w:val="79A6767F"/>
    <w:rsid w:val="79FAB0CE"/>
    <w:rsid w:val="7A560C73"/>
    <w:rsid w:val="7A8E33E6"/>
    <w:rsid w:val="7A9B6119"/>
    <w:rsid w:val="7AB4A940"/>
    <w:rsid w:val="7AB4E6D9"/>
    <w:rsid w:val="7ABE08D0"/>
    <w:rsid w:val="7AEC9C9F"/>
    <w:rsid w:val="7AF4B991"/>
    <w:rsid w:val="7B2B88B2"/>
    <w:rsid w:val="7B2B8CD4"/>
    <w:rsid w:val="7B2FB3CC"/>
    <w:rsid w:val="7B3B27ED"/>
    <w:rsid w:val="7B62680B"/>
    <w:rsid w:val="7B996AF2"/>
    <w:rsid w:val="7B9CBA5B"/>
    <w:rsid w:val="7BDA4954"/>
    <w:rsid w:val="7BFAEF9E"/>
    <w:rsid w:val="7C170FD7"/>
    <w:rsid w:val="7C1D3FCF"/>
    <w:rsid w:val="7C3C6489"/>
    <w:rsid w:val="7C43452A"/>
    <w:rsid w:val="7CC03A93"/>
    <w:rsid w:val="7CDD735E"/>
    <w:rsid w:val="7D388ABC"/>
    <w:rsid w:val="7D3DCAEB"/>
    <w:rsid w:val="7D4A6E27"/>
    <w:rsid w:val="7D533E52"/>
    <w:rsid w:val="7DA73641"/>
    <w:rsid w:val="7DAAEF2E"/>
    <w:rsid w:val="7DBF0C8D"/>
    <w:rsid w:val="7DC81647"/>
    <w:rsid w:val="7DD11AB0"/>
    <w:rsid w:val="7DD301DB"/>
    <w:rsid w:val="7E49D212"/>
    <w:rsid w:val="7E72C8AF"/>
    <w:rsid w:val="7E7C4506"/>
    <w:rsid w:val="7ED45B1D"/>
    <w:rsid w:val="7EEBB407"/>
    <w:rsid w:val="7F0BA592"/>
    <w:rsid w:val="7F102BA8"/>
    <w:rsid w:val="7F4F6D91"/>
    <w:rsid w:val="7F6CEB11"/>
    <w:rsid w:val="7FAC1A09"/>
    <w:rsid w:val="7FC00DC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4329ACF"/>
  <w15:chartTrackingRefBased/>
  <w15:docId w15:val="{78F2C42D-013B-4527-B013-AADFA9DA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4EA3"/>
    <w:pPr>
      <w:tabs>
        <w:tab w:val="left" w:pos="3686"/>
      </w:tabs>
      <w:spacing w:after="270" w:line="270" w:lineRule="exact"/>
    </w:pPr>
    <w:rPr>
      <w:rFonts w:ascii="Flanders Art Sans" w:hAnsi="Flanders Art Sans"/>
      <w:color w:val="171717" w:themeColor="background2" w:themeShade="1A"/>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A4EA3"/>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FA4EA3"/>
    <w:rPr>
      <w:rFonts w:ascii="Flanders Art Sans" w:hAnsi="Flanders Art Sans"/>
      <w:noProof/>
      <w:kern w:val="0"/>
      <w:sz w:val="32"/>
      <w:szCs w:val="32"/>
      <w:lang w:eastAsia="en-GB"/>
      <w14:ligatures w14:val="none"/>
    </w:rPr>
  </w:style>
  <w:style w:type="paragraph" w:styleId="Lijstalinea">
    <w:name w:val="List Paragraph"/>
    <w:basedOn w:val="Standaard"/>
    <w:link w:val="LijstalineaChar"/>
    <w:uiPriority w:val="34"/>
    <w:qFormat/>
    <w:rsid w:val="00FA4EA3"/>
    <w:pPr>
      <w:ind w:left="426"/>
    </w:pPr>
  </w:style>
  <w:style w:type="paragraph" w:styleId="Voettekst">
    <w:name w:val="footer"/>
    <w:basedOn w:val="Standaard"/>
    <w:link w:val="VoettekstChar"/>
    <w:uiPriority w:val="99"/>
    <w:unhideWhenUsed/>
    <w:rsid w:val="00FA4EA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FA4EA3"/>
    <w:rPr>
      <w:rFonts w:ascii="Flanders Art Sans" w:hAnsi="Flanders Art Sans"/>
      <w:kern w:val="0"/>
      <w:sz w:val="16"/>
      <w14:ligatures w14:val="none"/>
    </w:rPr>
  </w:style>
  <w:style w:type="table" w:styleId="Tabelraster">
    <w:name w:val="Table Grid"/>
    <w:basedOn w:val="Standaardtabel"/>
    <w:uiPriority w:val="59"/>
    <w:rsid w:val="00FA4EA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FA4EA3"/>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rsid w:val="00FA4EA3"/>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FA4EA3"/>
    <w:pPr>
      <w:spacing w:after="20" w:line="240" w:lineRule="auto"/>
    </w:pPr>
    <w:rPr>
      <w:color w:val="000000" w:themeColor="text1"/>
      <w:sz w:val="20"/>
      <w:szCs w:val="20"/>
    </w:rPr>
  </w:style>
  <w:style w:type="character" w:customStyle="1" w:styleId="AdresgegevenshoofdingChar">
    <w:name w:val="Adresgegevens hoofding Char"/>
    <w:basedOn w:val="Standaardalinea-lettertype"/>
    <w:link w:val="Adresgegevenshoofding"/>
    <w:rsid w:val="00FA4EA3"/>
    <w:rPr>
      <w:rFonts w:ascii="Flanders Art Sans" w:hAnsi="Flanders Art Sans"/>
      <w:color w:val="000000" w:themeColor="text1"/>
      <w:kern w:val="0"/>
      <w:sz w:val="20"/>
      <w:szCs w:val="20"/>
      <w14:ligatures w14:val="none"/>
    </w:rPr>
  </w:style>
  <w:style w:type="paragraph" w:customStyle="1" w:styleId="Opgroeien92zwart">
    <w:name w:val="Opgroeien 92 zwart"/>
    <w:basedOn w:val="Adresgegevenshoofding"/>
    <w:qFormat/>
    <w:rsid w:val="00FA4EA3"/>
    <w:rPr>
      <w:rFonts w:ascii="Flanders Art Sans Medium" w:hAnsi="Flanders Art Sans Medium"/>
      <w:color w:val="404040" w:themeColor="text1" w:themeTint="BF"/>
      <w:sz w:val="24"/>
      <w:szCs w:val="24"/>
    </w:rPr>
  </w:style>
  <w:style w:type="paragraph" w:customStyle="1" w:styleId="gekleurdelijntjes">
    <w:name w:val="gekleurde lijntjes"/>
    <w:basedOn w:val="Standaard"/>
    <w:qFormat/>
    <w:rsid w:val="00FA4EA3"/>
    <w:rPr>
      <w:color w:val="4472C4" w:themeColor="accent1"/>
      <w:sz w:val="16"/>
      <w:szCs w:val="16"/>
    </w:rPr>
  </w:style>
  <w:style w:type="character" w:styleId="Hyperlink">
    <w:name w:val="Hyperlink"/>
    <w:basedOn w:val="Standaardalinea-lettertype"/>
    <w:uiPriority w:val="99"/>
    <w:unhideWhenUsed/>
    <w:rsid w:val="00FA4EA3"/>
    <w:rPr>
      <w:color w:val="FFC000" w:themeColor="accent4"/>
      <w:u w:val="single"/>
    </w:rPr>
  </w:style>
  <w:style w:type="character" w:customStyle="1" w:styleId="LijstalineaChar">
    <w:name w:val="Lijstalinea Char"/>
    <w:basedOn w:val="Standaardalinea-lettertype"/>
    <w:link w:val="Lijstalinea"/>
    <w:uiPriority w:val="34"/>
    <w:locked/>
    <w:rsid w:val="00FA4EA3"/>
    <w:rPr>
      <w:rFonts w:ascii="Flanders Art Sans" w:hAnsi="Flanders Art Sans"/>
      <w:color w:val="171717" w:themeColor="background2" w:themeShade="1A"/>
      <w:kern w:val="0"/>
      <w14:ligatures w14:val="none"/>
    </w:rPr>
  </w:style>
  <w:style w:type="paragraph" w:customStyle="1" w:styleId="elementtoproof">
    <w:name w:val="elementtoproof"/>
    <w:basedOn w:val="Standaard"/>
    <w:rsid w:val="00FA4EA3"/>
    <w:pPr>
      <w:tabs>
        <w:tab w:val="clear" w:pos="3686"/>
      </w:tabs>
      <w:spacing w:after="0" w:line="240" w:lineRule="auto"/>
    </w:pPr>
    <w:rPr>
      <w:rFonts w:ascii="Calibri" w:hAnsi="Calibri" w:cs="Calibri"/>
      <w:color w:val="auto"/>
      <w:lang w:eastAsia="nl-BE"/>
    </w:rPr>
  </w:style>
  <w:style w:type="character" w:styleId="Zwaar">
    <w:name w:val="Strong"/>
    <w:basedOn w:val="Standaardalinea-lettertype"/>
    <w:uiPriority w:val="22"/>
    <w:qFormat/>
    <w:rsid w:val="007F5791"/>
    <w:rPr>
      <w:b/>
      <w:bCs/>
    </w:rPr>
  </w:style>
  <w:style w:type="character" w:customStyle="1" w:styleId="normaltextrun">
    <w:name w:val="normaltextrun"/>
    <w:basedOn w:val="Standaardalinea-lettertype"/>
    <w:rsid w:val="007F5791"/>
  </w:style>
  <w:style w:type="character" w:styleId="Onopgelostemelding">
    <w:name w:val="Unresolved Mention"/>
    <w:basedOn w:val="Standaardalinea-lettertype"/>
    <w:uiPriority w:val="99"/>
    <w:semiHidden/>
    <w:unhideWhenUsed/>
    <w:rsid w:val="00766F8F"/>
    <w:rPr>
      <w:color w:val="605E5C"/>
      <w:shd w:val="clear" w:color="auto" w:fill="E1DFDD"/>
    </w:rPr>
  </w:style>
  <w:style w:type="paragraph" w:customStyle="1" w:styleId="paragraph">
    <w:name w:val="paragraph"/>
    <w:basedOn w:val="Standaard"/>
    <w:rsid w:val="00A6619D"/>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eop">
    <w:name w:val="eop"/>
    <w:basedOn w:val="Standaardalinea-lettertype"/>
    <w:rsid w:val="00A6619D"/>
  </w:style>
  <w:style w:type="paragraph" w:customStyle="1" w:styleId="xxmsolistparagraph">
    <w:name w:val="x_x_msolistparagraph"/>
    <w:basedOn w:val="Standaard"/>
    <w:rsid w:val="00C405B6"/>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4D7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55071">
      <w:bodyDiv w:val="1"/>
      <w:marLeft w:val="0"/>
      <w:marRight w:val="0"/>
      <w:marTop w:val="0"/>
      <w:marBottom w:val="0"/>
      <w:divBdr>
        <w:top w:val="none" w:sz="0" w:space="0" w:color="auto"/>
        <w:left w:val="none" w:sz="0" w:space="0" w:color="auto"/>
        <w:bottom w:val="none" w:sz="0" w:space="0" w:color="auto"/>
        <w:right w:val="none" w:sz="0" w:space="0" w:color="auto"/>
      </w:divBdr>
    </w:div>
    <w:div w:id="712845939">
      <w:bodyDiv w:val="1"/>
      <w:marLeft w:val="0"/>
      <w:marRight w:val="0"/>
      <w:marTop w:val="0"/>
      <w:marBottom w:val="0"/>
      <w:divBdr>
        <w:top w:val="none" w:sz="0" w:space="0" w:color="auto"/>
        <w:left w:val="none" w:sz="0" w:space="0" w:color="auto"/>
        <w:bottom w:val="none" w:sz="0" w:space="0" w:color="auto"/>
        <w:right w:val="none" w:sz="0" w:space="0" w:color="auto"/>
      </w:divBdr>
    </w:div>
    <w:div w:id="809518560">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3">
          <w:marLeft w:val="0"/>
          <w:marRight w:val="0"/>
          <w:marTop w:val="0"/>
          <w:marBottom w:val="0"/>
          <w:divBdr>
            <w:top w:val="single" w:sz="2" w:space="0" w:color="E5E7EB"/>
            <w:left w:val="single" w:sz="2" w:space="0" w:color="E5E7EB"/>
            <w:bottom w:val="single" w:sz="2" w:space="0" w:color="E5E7EB"/>
            <w:right w:val="single" w:sz="2" w:space="0" w:color="E5E7EB"/>
          </w:divBdr>
        </w:div>
        <w:div w:id="2083211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553103">
      <w:bodyDiv w:val="1"/>
      <w:marLeft w:val="0"/>
      <w:marRight w:val="0"/>
      <w:marTop w:val="0"/>
      <w:marBottom w:val="0"/>
      <w:divBdr>
        <w:top w:val="none" w:sz="0" w:space="0" w:color="auto"/>
        <w:left w:val="none" w:sz="0" w:space="0" w:color="auto"/>
        <w:bottom w:val="none" w:sz="0" w:space="0" w:color="auto"/>
        <w:right w:val="none" w:sz="0" w:space="0" w:color="auto"/>
      </w:divBdr>
    </w:div>
    <w:div w:id="1098868873">
      <w:bodyDiv w:val="1"/>
      <w:marLeft w:val="0"/>
      <w:marRight w:val="0"/>
      <w:marTop w:val="0"/>
      <w:marBottom w:val="0"/>
      <w:divBdr>
        <w:top w:val="none" w:sz="0" w:space="0" w:color="auto"/>
        <w:left w:val="none" w:sz="0" w:space="0" w:color="auto"/>
        <w:bottom w:val="none" w:sz="0" w:space="0" w:color="auto"/>
        <w:right w:val="none" w:sz="0" w:space="0" w:color="auto"/>
      </w:divBdr>
    </w:div>
    <w:div w:id="1368601284">
      <w:bodyDiv w:val="1"/>
      <w:marLeft w:val="0"/>
      <w:marRight w:val="0"/>
      <w:marTop w:val="0"/>
      <w:marBottom w:val="0"/>
      <w:divBdr>
        <w:top w:val="none" w:sz="0" w:space="0" w:color="auto"/>
        <w:left w:val="none" w:sz="0" w:space="0" w:color="auto"/>
        <w:bottom w:val="none" w:sz="0" w:space="0" w:color="auto"/>
        <w:right w:val="none" w:sz="0" w:space="0" w:color="auto"/>
      </w:divBdr>
    </w:div>
    <w:div w:id="2048791289">
      <w:bodyDiv w:val="1"/>
      <w:marLeft w:val="0"/>
      <w:marRight w:val="0"/>
      <w:marTop w:val="0"/>
      <w:marBottom w:val="0"/>
      <w:divBdr>
        <w:top w:val="none" w:sz="0" w:space="0" w:color="auto"/>
        <w:left w:val="none" w:sz="0" w:space="0" w:color="auto"/>
        <w:bottom w:val="none" w:sz="0" w:space="0" w:color="auto"/>
        <w:right w:val="none" w:sz="0" w:space="0" w:color="auto"/>
      </w:divBdr>
      <w:divsChild>
        <w:div w:id="196392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76769">
              <w:marLeft w:val="0"/>
              <w:marRight w:val="0"/>
              <w:marTop w:val="0"/>
              <w:marBottom w:val="0"/>
              <w:divBdr>
                <w:top w:val="none" w:sz="0" w:space="0" w:color="auto"/>
                <w:left w:val="none" w:sz="0" w:space="0" w:color="auto"/>
                <w:bottom w:val="none" w:sz="0" w:space="0" w:color="auto"/>
                <w:right w:val="none" w:sz="0" w:space="0" w:color="auto"/>
              </w:divBdr>
              <w:divsChild>
                <w:div w:id="1078871228">
                  <w:marLeft w:val="0"/>
                  <w:marRight w:val="0"/>
                  <w:marTop w:val="0"/>
                  <w:marBottom w:val="0"/>
                  <w:divBdr>
                    <w:top w:val="none" w:sz="0" w:space="0" w:color="auto"/>
                    <w:left w:val="none" w:sz="0" w:space="0" w:color="auto"/>
                    <w:bottom w:val="none" w:sz="0" w:space="0" w:color="auto"/>
                    <w:right w:val="none" w:sz="0" w:space="0" w:color="auto"/>
                  </w:divBdr>
                  <w:divsChild>
                    <w:div w:id="14321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9460">
      <w:bodyDiv w:val="1"/>
      <w:marLeft w:val="0"/>
      <w:marRight w:val="0"/>
      <w:marTop w:val="0"/>
      <w:marBottom w:val="0"/>
      <w:divBdr>
        <w:top w:val="none" w:sz="0" w:space="0" w:color="auto"/>
        <w:left w:val="none" w:sz="0" w:space="0" w:color="auto"/>
        <w:bottom w:val="none" w:sz="0" w:space="0" w:color="auto"/>
        <w:right w:val="none" w:sz="0" w:space="0" w:color="auto"/>
      </w:divBdr>
    </w:div>
    <w:div w:id="20922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package" Target="embeddings/Microsoft_Word_Document1.docx"/><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mailto:thomas.deveirman@psyche.be"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kindengezin.sharepoint.com/:w:/r/sites/jeugdhulp/overleg/iroj/ovl/2024/IROJ/2024-09-20/0_20240614_VS_IROJ.docx?d=w155166b365f94f9d885e2fb5e10cfd71&amp;csf=1&amp;web=1&amp;e=u5wvxR" TargetMode="External"/><Relationship Id="rId32" Type="http://schemas.openxmlformats.org/officeDocument/2006/relationships/hyperlink" Target="http://www.zorgwijs.be"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act.oostvlaanderen@opgroeien.be" TargetMode="External"/><Relationship Id="rId28" Type="http://schemas.openxmlformats.org/officeDocument/2006/relationships/oleObject" Target="embeddings/oleObject2.bin"/><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package" Target="embeddings/Microsoft_Word_Document.docx"/><Relationship Id="rId31"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jeugdhulp.be/actua/publicaties/folder-clientoverleg" TargetMode="External"/><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oleObject" Target="embeddings/oleObject3.bin"/><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package" Target="embeddings/Microsoft_PowerPoint_Presentation.pptx"/><Relationship Id="rId25" Type="http://schemas.openxmlformats.org/officeDocument/2006/relationships/image" Target="media/image6.emf"/><Relationship Id="rId33" Type="http://schemas.openxmlformats.org/officeDocument/2006/relationships/hyperlink" Target="https://tzitemzo.be/nieuws/5111-2/" TargetMode="External"/><Relationship Id="rId38"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93BF6D8FDA4B469AAE423835072A7D"/>
        <w:category>
          <w:name w:val="Algemeen"/>
          <w:gallery w:val="placeholder"/>
        </w:category>
        <w:types>
          <w:type w:val="bbPlcHdr"/>
        </w:types>
        <w:behaviors>
          <w:behavior w:val="content"/>
        </w:behaviors>
        <w:guid w:val="{EAD25DF2-10C2-4BE4-84E5-8DA65F5D602A}"/>
      </w:docPartPr>
      <w:docPartBody>
        <w:p w:rsidR="003F406B" w:rsidRDefault="00CF6ACB" w:rsidP="00CF6ACB">
          <w:pPr>
            <w:pStyle w:val="CA93BF6D8FDA4B469AAE423835072A7D"/>
          </w:pPr>
          <w:r w:rsidRPr="00F23B76">
            <w:rPr>
              <w:rFonts w:ascii="Flanders Art Serif Medium" w:hAnsi="Flanders Art Serif Medium"/>
              <w:color w:val="808080" w:themeColor="background1" w:themeShade="80"/>
              <w:sz w:val="32"/>
              <w:szCs w:val="32"/>
            </w:rPr>
            <w:t>Regio</w:t>
          </w:r>
        </w:p>
      </w:docPartBody>
    </w:docPart>
    <w:docPart>
      <w:docPartPr>
        <w:name w:val="E68448416B674DB48A044C8A88E8D83D"/>
        <w:category>
          <w:name w:val="Algemeen"/>
          <w:gallery w:val="placeholder"/>
        </w:category>
        <w:types>
          <w:type w:val="bbPlcHdr"/>
        </w:types>
        <w:behaviors>
          <w:behavior w:val="content"/>
        </w:behaviors>
        <w:guid w:val="{32CF68B7-8F1C-4E6A-B5D6-817416B49074}"/>
      </w:docPartPr>
      <w:docPartBody>
        <w:p w:rsidR="003F406B" w:rsidRDefault="00CF6ACB" w:rsidP="00CF6ACB">
          <w:pPr>
            <w:pStyle w:val="E68448416B674DB48A044C8A88E8D83D"/>
          </w:pPr>
          <w:r w:rsidRPr="00BF15F3">
            <w:rPr>
              <w:b/>
              <w:bCs/>
            </w:rPr>
            <w:t>iroj.jeugdhulp.be</w:t>
          </w:r>
        </w:p>
      </w:docPartBody>
    </w:docPart>
    <w:docPart>
      <w:docPartPr>
        <w:name w:val="5B74E83D043A4BAC9D58D593FA533974"/>
        <w:category>
          <w:name w:val="Algemeen"/>
          <w:gallery w:val="placeholder"/>
        </w:category>
        <w:types>
          <w:type w:val="bbPlcHdr"/>
        </w:types>
        <w:behaviors>
          <w:behavior w:val="content"/>
        </w:behaviors>
        <w:guid w:val="{3730B1BA-2E6E-40EF-8515-FA7883592765}"/>
      </w:docPartPr>
      <w:docPartBody>
        <w:p w:rsidR="003F406B" w:rsidRDefault="00CF6ACB" w:rsidP="00CF6ACB">
          <w:pPr>
            <w:pStyle w:val="5B74E83D043A4BAC9D58D593FA533974"/>
          </w:pPr>
          <w:r w:rsidRPr="00180D6C">
            <w:rPr>
              <w:rStyle w:val="Tekstvantijdelijkeaanduiding"/>
            </w:rPr>
            <w:t>Klik of tik om een datum in te voeren.</w:t>
          </w:r>
        </w:p>
      </w:docPartBody>
    </w:docPart>
    <w:docPart>
      <w:docPartPr>
        <w:name w:val="B4163CE0B2F4496EB68BD6758B10D7A6"/>
        <w:category>
          <w:name w:val="Algemeen"/>
          <w:gallery w:val="placeholder"/>
        </w:category>
        <w:types>
          <w:type w:val="bbPlcHdr"/>
        </w:types>
        <w:behaviors>
          <w:behavior w:val="content"/>
        </w:behaviors>
        <w:guid w:val="{F10C6BB1-3E39-4F8F-89DB-1CB6D0B89938}"/>
      </w:docPartPr>
      <w:docPartBody>
        <w:p w:rsidR="003F406B" w:rsidRDefault="00CF6ACB" w:rsidP="00CF6ACB">
          <w:pPr>
            <w:pStyle w:val="B4163CE0B2F4496EB68BD6758B10D7A6"/>
          </w:pPr>
          <w:r>
            <w:rPr>
              <w:rStyle w:val="Tekstvantijdelijkeaanduiding"/>
            </w:rPr>
            <w:t>Locatie</w:t>
          </w:r>
        </w:p>
      </w:docPartBody>
    </w:docPart>
    <w:docPart>
      <w:docPartPr>
        <w:name w:val="DFD36F7BA84149628912A7A61E0F5906"/>
        <w:category>
          <w:name w:val="Algemeen"/>
          <w:gallery w:val="placeholder"/>
        </w:category>
        <w:types>
          <w:type w:val="bbPlcHdr"/>
        </w:types>
        <w:behaviors>
          <w:behavior w:val="content"/>
        </w:behaviors>
        <w:guid w:val="{ECC9EE27-767C-4B43-9F86-95374323B73F}"/>
      </w:docPartPr>
      <w:docPartBody>
        <w:p w:rsidR="003F406B" w:rsidRDefault="00CF6ACB" w:rsidP="00CF6ACB">
          <w:pPr>
            <w:pStyle w:val="DFD36F7BA84149628912A7A61E0F5906"/>
          </w:pPr>
          <w:r>
            <w:rPr>
              <w:rStyle w:val="Tekstvantijdelijkeaanduiding"/>
            </w:rPr>
            <w:t>voornaam, naam, voornaam naam, voornaam naam, ..</w:t>
          </w:r>
          <w:r w:rsidRPr="00721E76">
            <w:rPr>
              <w:rStyle w:val="Tekstvantijdelijkeaanduiding"/>
            </w:rPr>
            <w:t>.</w:t>
          </w:r>
        </w:p>
      </w:docPartBody>
    </w:docPart>
    <w:docPart>
      <w:docPartPr>
        <w:name w:val="E33EBA35EA9F4882A236F5479142BB42"/>
        <w:category>
          <w:name w:val="Algemeen"/>
          <w:gallery w:val="placeholder"/>
        </w:category>
        <w:types>
          <w:type w:val="bbPlcHdr"/>
        </w:types>
        <w:behaviors>
          <w:behavior w:val="content"/>
        </w:behaviors>
        <w:guid w:val="{68D4572D-B217-4440-97DD-080042919340}"/>
      </w:docPartPr>
      <w:docPartBody>
        <w:p w:rsidR="003F406B" w:rsidRDefault="00CF6ACB" w:rsidP="00CF6ACB">
          <w:pPr>
            <w:pStyle w:val="E33EBA35EA9F4882A236F5479142BB42"/>
          </w:pPr>
          <w:r>
            <w:rPr>
              <w:rStyle w:val="Tekstvantijdelijkeaanduiding"/>
            </w:rPr>
            <w:t>voornaam, naam, voornaam naam, voornaam naam, ..</w:t>
          </w:r>
          <w:r w:rsidRPr="00721E76">
            <w:rPr>
              <w:rStyle w:val="Tekstvantijdelijkeaanduiding"/>
            </w:rPr>
            <w:t>.</w:t>
          </w:r>
        </w:p>
      </w:docPartBody>
    </w:docPart>
    <w:docPart>
      <w:docPartPr>
        <w:name w:val="090B20FAE1EE48508E69E0BF9B1B0541"/>
        <w:category>
          <w:name w:val="Algemeen"/>
          <w:gallery w:val="placeholder"/>
        </w:category>
        <w:types>
          <w:type w:val="bbPlcHdr"/>
        </w:types>
        <w:behaviors>
          <w:behavior w:val="content"/>
        </w:behaviors>
        <w:guid w:val="{6A68CEC5-9815-463C-9094-AD6585D7A8D0}"/>
      </w:docPartPr>
      <w:docPartBody>
        <w:p w:rsidR="003F406B" w:rsidRDefault="00CF6ACB" w:rsidP="00CF6ACB">
          <w:pPr>
            <w:pStyle w:val="090B20FAE1EE48508E69E0BF9B1B0541"/>
          </w:pPr>
          <w:r>
            <w:rPr>
              <w:rStyle w:val="Tekstvantijdelijkeaanduiding"/>
            </w:rPr>
            <w:t>voornaam, naam, voornaam naam, voornaam naam, ..</w:t>
          </w:r>
          <w:r w:rsidRPr="00721E76">
            <w:rPr>
              <w:rStyle w:val="Tekstvantijdelijkeaanduiding"/>
            </w:rPr>
            <w:t>.</w:t>
          </w:r>
        </w:p>
      </w:docPartBody>
    </w:docPart>
    <w:docPart>
      <w:docPartPr>
        <w:name w:val="9B301268F405424B8303D8C765A24077"/>
        <w:category>
          <w:name w:val="Algemeen"/>
          <w:gallery w:val="placeholder"/>
        </w:category>
        <w:types>
          <w:type w:val="bbPlcHdr"/>
        </w:types>
        <w:behaviors>
          <w:behavior w:val="content"/>
        </w:behaviors>
        <w:guid w:val="{0664395E-02D0-462E-9036-43EFA1252F91}"/>
      </w:docPartPr>
      <w:docPartBody>
        <w:p w:rsidR="003F406B" w:rsidRDefault="00CF6ACB" w:rsidP="00CF6ACB">
          <w:pPr>
            <w:pStyle w:val="9B301268F405424B8303D8C765A24077"/>
          </w:pPr>
          <w:r w:rsidRPr="004F26F7">
            <w:rPr>
              <w:rStyle w:val="Tekstvantijdelijkeaanduiding"/>
              <w:b/>
              <w:bCs/>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CB"/>
    <w:rsid w:val="0009239C"/>
    <w:rsid w:val="00152287"/>
    <w:rsid w:val="00196EF8"/>
    <w:rsid w:val="001C2C1A"/>
    <w:rsid w:val="00215AF8"/>
    <w:rsid w:val="00357A37"/>
    <w:rsid w:val="003747D5"/>
    <w:rsid w:val="0038728B"/>
    <w:rsid w:val="003D662B"/>
    <w:rsid w:val="003F3F42"/>
    <w:rsid w:val="003F406B"/>
    <w:rsid w:val="0055285E"/>
    <w:rsid w:val="00586790"/>
    <w:rsid w:val="00645DE6"/>
    <w:rsid w:val="006567F0"/>
    <w:rsid w:val="006E0DF9"/>
    <w:rsid w:val="00770619"/>
    <w:rsid w:val="009C215E"/>
    <w:rsid w:val="00A5308A"/>
    <w:rsid w:val="00A76BD3"/>
    <w:rsid w:val="00B30D7B"/>
    <w:rsid w:val="00B843EA"/>
    <w:rsid w:val="00C65118"/>
    <w:rsid w:val="00CF6ACB"/>
    <w:rsid w:val="00D962B6"/>
    <w:rsid w:val="00DA43EF"/>
    <w:rsid w:val="00FF474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A93BF6D8FDA4B469AAE423835072A7D">
    <w:name w:val="CA93BF6D8FDA4B469AAE423835072A7D"/>
    <w:rsid w:val="00CF6ACB"/>
  </w:style>
  <w:style w:type="paragraph" w:customStyle="1" w:styleId="E68448416B674DB48A044C8A88E8D83D">
    <w:name w:val="E68448416B674DB48A044C8A88E8D83D"/>
    <w:rsid w:val="00CF6ACB"/>
  </w:style>
  <w:style w:type="character" w:styleId="Tekstvantijdelijkeaanduiding">
    <w:name w:val="Placeholder Text"/>
    <w:basedOn w:val="Standaardalinea-lettertype"/>
    <w:uiPriority w:val="99"/>
    <w:semiHidden/>
    <w:rsid w:val="00CF6ACB"/>
    <w:rPr>
      <w:color w:val="808080"/>
    </w:rPr>
  </w:style>
  <w:style w:type="paragraph" w:customStyle="1" w:styleId="5B74E83D043A4BAC9D58D593FA533974">
    <w:name w:val="5B74E83D043A4BAC9D58D593FA533974"/>
    <w:rsid w:val="00CF6ACB"/>
  </w:style>
  <w:style w:type="paragraph" w:customStyle="1" w:styleId="B4163CE0B2F4496EB68BD6758B10D7A6">
    <w:name w:val="B4163CE0B2F4496EB68BD6758B10D7A6"/>
    <w:rsid w:val="00CF6ACB"/>
  </w:style>
  <w:style w:type="paragraph" w:customStyle="1" w:styleId="DFD36F7BA84149628912A7A61E0F5906">
    <w:name w:val="DFD36F7BA84149628912A7A61E0F5906"/>
    <w:rsid w:val="00CF6ACB"/>
  </w:style>
  <w:style w:type="paragraph" w:customStyle="1" w:styleId="E33EBA35EA9F4882A236F5479142BB42">
    <w:name w:val="E33EBA35EA9F4882A236F5479142BB42"/>
    <w:rsid w:val="00CF6ACB"/>
  </w:style>
  <w:style w:type="paragraph" w:customStyle="1" w:styleId="090B20FAE1EE48508E69E0BF9B1B0541">
    <w:name w:val="090B20FAE1EE48508E69E0BF9B1B0541"/>
    <w:rsid w:val="00CF6ACB"/>
  </w:style>
  <w:style w:type="paragraph" w:customStyle="1" w:styleId="9B301268F405424B8303D8C765A24077">
    <w:name w:val="9B301268F405424B8303D8C765A24077"/>
    <w:rsid w:val="00CF6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18B5A9FB96AD45967772E24995C788" ma:contentTypeVersion="6" ma:contentTypeDescription="Een nieuw document maken." ma:contentTypeScope="" ma:versionID="75e99e4eb9deb3c60239e2536b65739d">
  <xsd:schema xmlns:xsd="http://www.w3.org/2001/XMLSchema" xmlns:xs="http://www.w3.org/2001/XMLSchema" xmlns:p="http://schemas.microsoft.com/office/2006/metadata/properties" xmlns:ns2="954727b0-d275-4fcf-8bed-0dcdb7c7b318" xmlns:ns3="015115c2-f501-4ca3-b4da-efc6d8b0343e" xmlns:ns4="0b555899-fd11-4740-84b7-56c6e22bd09d" targetNamespace="http://schemas.microsoft.com/office/2006/metadata/properties" ma:root="true" ma:fieldsID="14067f5d2f296058ba5b849b569890e1" ns2:_="" ns3:_="" ns4:_="">
    <xsd:import namespace="954727b0-d275-4fcf-8bed-0dcdb7c7b318"/>
    <xsd:import namespace="015115c2-f501-4ca3-b4da-efc6d8b0343e"/>
    <xsd:import namespace="0b555899-fd11-4740-84b7-56c6e22bd0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727b0-d275-4fcf-8bed-0dcdb7c7b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5115c2-f501-4ca3-b4da-efc6d8b0343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555899-fd11-4740-84b7-56c6e22bd09d" elementFormDefault="qualified">
    <xsd:import namespace="http://schemas.microsoft.com/office/2006/documentManagement/types"/>
    <xsd:import namespace="http://schemas.microsoft.com/office/infopath/2007/PartnerControls"/>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DC588-1307-4DE3-9D6F-D3E0B4301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727b0-d275-4fcf-8bed-0dcdb7c7b318"/>
    <ds:schemaRef ds:uri="015115c2-f501-4ca3-b4da-efc6d8b0343e"/>
    <ds:schemaRef ds:uri="0b555899-fd11-4740-84b7-56c6e22bd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C61C4-A555-4DF0-AAF0-26E4588A15B1}">
  <ds:schemaRefs>
    <ds:schemaRef ds:uri="http://schemas.microsoft.com/sharepoint/v3/contenttype/forms"/>
  </ds:schemaRefs>
</ds:datastoreItem>
</file>

<file path=customXml/itemProps3.xml><?xml version="1.0" encoding="utf-8"?>
<ds:datastoreItem xmlns:ds="http://schemas.openxmlformats.org/officeDocument/2006/customXml" ds:itemID="{68FEE1B0-4310-4F46-875A-6FEF6D4A7F5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335</TotalTime>
  <Pages>7</Pages>
  <Words>2248</Words>
  <Characters>12366</Characters>
  <Application>Microsoft Office Word</Application>
  <DocSecurity>0</DocSecurity>
  <Lines>103</Lines>
  <Paragraphs>29</Paragraphs>
  <ScaleCrop>false</ScaleCrop>
  <Company/>
  <LinksUpToDate>false</LinksUpToDate>
  <CharactersWithSpaces>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Stijn Hermans</dc:creator>
  <cp:keywords/>
  <dc:description/>
  <cp:lastModifiedBy>Nele Bastiaens</cp:lastModifiedBy>
  <cp:revision>213</cp:revision>
  <cp:lastPrinted>2024-01-22T14:43:00Z</cp:lastPrinted>
  <dcterms:created xsi:type="dcterms:W3CDTF">2024-09-23T06:53:00Z</dcterms:created>
  <dcterms:modified xsi:type="dcterms:W3CDTF">2024-09-27T08:16:00Z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0x010100C018B5A9FB96AD45967772E24995C788</vt:lpwstr>
  </property>
  <property fmtid="{D5CDD505-2E9C-101B-9397-08002B2CF9AE}" pid="3" name="_dlc_DocIdItemGuid">
    <vt:lpwstr>5c227358-82bc-4e57-b88d-ea445160f317</vt:lpwstr>
  </property>
  <property fmtid="{D5CDD505-2E9C-101B-9397-08002B2CF9AE}" pid="4" name="MediaServiceImageTags">
    <vt:lpwstr/>
  </property>
</Properties>
</file>